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12F" w:rsidRPr="00173E8D" w:rsidRDefault="0050212F" w:rsidP="00671E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73E8D">
        <w:rPr>
          <w:rFonts w:ascii="Times New Roman" w:hAnsi="Times New Roman"/>
          <w:b/>
          <w:sz w:val="28"/>
          <w:szCs w:val="28"/>
        </w:rPr>
        <w:t xml:space="preserve"> Анализ работы М</w:t>
      </w:r>
      <w:r w:rsidR="002614FF">
        <w:rPr>
          <w:rFonts w:ascii="Times New Roman" w:hAnsi="Times New Roman"/>
          <w:b/>
          <w:sz w:val="28"/>
          <w:szCs w:val="28"/>
        </w:rPr>
        <w:t>ДОУ за 2016 - 2017</w:t>
      </w:r>
      <w:r w:rsidRPr="00173E8D">
        <w:rPr>
          <w:rFonts w:ascii="Times New Roman" w:hAnsi="Times New Roman"/>
          <w:b/>
          <w:sz w:val="28"/>
          <w:szCs w:val="28"/>
        </w:rPr>
        <w:t xml:space="preserve"> учебный год.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3E8D">
        <w:rPr>
          <w:rFonts w:ascii="Times New Roman" w:hAnsi="Times New Roman"/>
          <w:sz w:val="28"/>
          <w:szCs w:val="28"/>
        </w:rPr>
        <w:tab/>
      </w:r>
      <w:proofErr w:type="spellStart"/>
      <w:r w:rsidRPr="00173E8D">
        <w:rPr>
          <w:rFonts w:ascii="Times New Roman" w:hAnsi="Times New Roman"/>
          <w:sz w:val="28"/>
          <w:szCs w:val="28"/>
        </w:rPr>
        <w:t>Учебно</w:t>
      </w:r>
      <w:proofErr w:type="spellEnd"/>
      <w:r w:rsidRPr="00173E8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73E8D">
        <w:rPr>
          <w:rFonts w:ascii="Times New Roman" w:hAnsi="Times New Roman"/>
          <w:sz w:val="28"/>
          <w:szCs w:val="28"/>
        </w:rPr>
        <w:t>-в</w:t>
      </w:r>
      <w:proofErr w:type="gramEnd"/>
      <w:r w:rsidRPr="00173E8D">
        <w:rPr>
          <w:rFonts w:ascii="Times New Roman" w:hAnsi="Times New Roman"/>
          <w:sz w:val="28"/>
          <w:szCs w:val="28"/>
        </w:rPr>
        <w:t>оспитател</w:t>
      </w:r>
      <w:r w:rsidR="00FC5DCB">
        <w:rPr>
          <w:rFonts w:ascii="Times New Roman" w:hAnsi="Times New Roman"/>
          <w:sz w:val="28"/>
          <w:szCs w:val="28"/>
        </w:rPr>
        <w:t>ьный процесс М</w:t>
      </w:r>
      <w:r w:rsidR="001337FF">
        <w:rPr>
          <w:rFonts w:ascii="Times New Roman" w:hAnsi="Times New Roman"/>
          <w:sz w:val="28"/>
          <w:szCs w:val="28"/>
        </w:rPr>
        <w:t>ДОУ</w:t>
      </w:r>
      <w:r w:rsidR="00FC5DCB">
        <w:rPr>
          <w:rFonts w:ascii="Times New Roman" w:hAnsi="Times New Roman"/>
          <w:sz w:val="28"/>
          <w:szCs w:val="28"/>
        </w:rPr>
        <w:t xml:space="preserve"> №88</w:t>
      </w:r>
      <w:r w:rsidRPr="00173E8D">
        <w:rPr>
          <w:rFonts w:ascii="Times New Roman" w:hAnsi="Times New Roman"/>
          <w:sz w:val="28"/>
          <w:szCs w:val="28"/>
        </w:rPr>
        <w:t xml:space="preserve"> </w:t>
      </w:r>
      <w:r w:rsidR="00FC5DCB">
        <w:rPr>
          <w:rFonts w:ascii="Times New Roman" w:hAnsi="Times New Roman"/>
          <w:sz w:val="28"/>
          <w:szCs w:val="28"/>
        </w:rPr>
        <w:t>«Радуга»</w:t>
      </w:r>
      <w:r w:rsidRPr="00173E8D">
        <w:rPr>
          <w:rFonts w:ascii="Times New Roman" w:hAnsi="Times New Roman"/>
          <w:sz w:val="28"/>
          <w:szCs w:val="28"/>
        </w:rPr>
        <w:t xml:space="preserve"> выстроен на основе  основной общеобразовательной программы дошкольного образования, разработанной ДОУ на основе программы «Детство» Т.И. Бабаевой, А.Г. Гогоберидзе, З.А. Михайловой, кроме того используются парциальные программы: </w:t>
      </w:r>
      <w:r w:rsidR="001337FF">
        <w:rPr>
          <w:rFonts w:ascii="Times New Roman" w:hAnsi="Times New Roman"/>
          <w:sz w:val="28"/>
          <w:szCs w:val="28"/>
        </w:rPr>
        <w:t>«Безопасность» Р.Б.</w:t>
      </w:r>
      <w:r w:rsidR="00FC5D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37FF">
        <w:rPr>
          <w:rFonts w:ascii="Times New Roman" w:hAnsi="Times New Roman"/>
          <w:sz w:val="28"/>
          <w:szCs w:val="28"/>
        </w:rPr>
        <w:t>Стёркина</w:t>
      </w:r>
      <w:proofErr w:type="spellEnd"/>
      <w:r w:rsidR="001337FF">
        <w:rPr>
          <w:rFonts w:ascii="Times New Roman" w:hAnsi="Times New Roman"/>
          <w:sz w:val="28"/>
          <w:szCs w:val="28"/>
        </w:rPr>
        <w:t xml:space="preserve">, </w:t>
      </w:r>
      <w:r w:rsidR="00FC5DCB">
        <w:rPr>
          <w:rFonts w:ascii="Times New Roman" w:hAnsi="Times New Roman"/>
          <w:sz w:val="28"/>
          <w:szCs w:val="28"/>
        </w:rPr>
        <w:t xml:space="preserve"> «Цветные ладошки» И.А. Лыковой, «Воспитание маленького волжанина» Е.Н. Евдокимовой, «Финансовая грамотность»</w:t>
      </w:r>
    </w:p>
    <w:p w:rsidR="006D643F" w:rsidRPr="006D643F" w:rsidRDefault="006D643F" w:rsidP="006D64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643F">
        <w:rPr>
          <w:rFonts w:ascii="Times New Roman" w:eastAsia="Times New Roman" w:hAnsi="Times New Roman" w:cs="Times New Roman"/>
          <w:color w:val="000000"/>
          <w:sz w:val="28"/>
          <w:szCs w:val="28"/>
        </w:rPr>
        <w:t>Цель программы - всестороннее развитие психических и физических качеств детей от рождения до 7 лет.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"/>
        <w:gridCol w:w="3362"/>
        <w:gridCol w:w="1285"/>
        <w:gridCol w:w="1455"/>
        <w:gridCol w:w="1455"/>
        <w:gridCol w:w="1455"/>
      </w:tblGrid>
      <w:tr w:rsidR="006D643F" w:rsidRPr="006D643F" w:rsidTr="006D643F">
        <w:trPr>
          <w:trHeight w:val="1133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  <w:proofErr w:type="gramStart"/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обеспечен-</w:t>
            </w:r>
            <w:proofErr w:type="spellStart"/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</w:t>
            </w:r>
            <w:proofErr w:type="spellEnd"/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-кой лит-рой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ind w:left="112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групп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ind w:left="112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ind w:left="112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педагогов</w:t>
            </w:r>
          </w:p>
        </w:tc>
      </w:tr>
      <w:tr w:rsidR="006D643F" w:rsidRPr="006D643F" w:rsidTr="006D643F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ind w:left="792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1.​ </w:t>
            </w:r>
            <w:r w:rsidRPr="006D64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Углубленный профиль работы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 – эстетическое</w:t>
            </w:r>
          </w:p>
          <w:p w:rsidR="006D643F" w:rsidRDefault="006D643F" w:rsidP="006D64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Социально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коммуникативное</w:t>
            </w:r>
          </w:p>
          <w:p w:rsidR="006D643F" w:rsidRDefault="006D643F" w:rsidP="006D64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75%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75%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75%</w:t>
            </w:r>
          </w:p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75%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6D643F" w:rsidRPr="006D643F" w:rsidTr="006D643F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2.Программы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643F" w:rsidRPr="006D643F" w:rsidTr="006D643F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ind w:left="1260" w:hanging="1368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Федеральные: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ind w:left="1260" w:hanging="13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hAnsi="Times New Roman"/>
                <w:sz w:val="24"/>
                <w:szCs w:val="24"/>
              </w:rPr>
              <w:t>«Детство» Т.И. Бабаевой, А.Г. Гогоберидзе, З.А. Михайловой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ind w:left="1260" w:hanging="13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95%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6D643F" w:rsidRPr="006D643F" w:rsidTr="006D643F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Региональные: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6D643F">
              <w:rPr>
                <w:rFonts w:ascii="Times New Roman" w:hAnsi="Times New Roman"/>
                <w:sz w:val="24"/>
                <w:szCs w:val="24"/>
              </w:rPr>
              <w:t xml:space="preserve">«Воспитание маленького волжанина» Е.Н. Евдокимовой, 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6D643F">
              <w:rPr>
                <w:rFonts w:ascii="Times New Roman" w:hAnsi="Times New Roman"/>
                <w:sz w:val="24"/>
                <w:szCs w:val="24"/>
              </w:rPr>
              <w:t>«Финансовая грамотность»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95%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D643F" w:rsidRPr="006D643F" w:rsidTr="006D643F">
        <w:trPr>
          <w:trHeight w:val="2294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Парциальные: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Р.Стёркина</w:t>
            </w:r>
            <w:proofErr w:type="spellEnd"/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«Основы безопасности детей дошкольного возраста»;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С.Н. Николаева «Юный эколог»</w:t>
            </w:r>
          </w:p>
          <w:p w:rsidR="006D643F" w:rsidRPr="006D643F" w:rsidRDefault="006D643F" w:rsidP="00020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Г.С. </w:t>
            </w:r>
            <w:proofErr w:type="spellStart"/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Швайко</w:t>
            </w:r>
            <w:proofErr w:type="spellEnd"/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«Изобразительная деятельность»</w:t>
            </w:r>
          </w:p>
          <w:p w:rsidR="006D643F" w:rsidRDefault="006D643F" w:rsidP="00020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Л.В. </w:t>
            </w:r>
            <w:proofErr w:type="spellStart"/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Куцакова</w:t>
            </w:r>
            <w:proofErr w:type="spellEnd"/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«Конструирование»</w:t>
            </w:r>
          </w:p>
          <w:p w:rsidR="00020A69" w:rsidRDefault="00020A69" w:rsidP="00020A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0A69" w:rsidRDefault="00020A69" w:rsidP="00020A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«Цветные ладошки» </w:t>
            </w:r>
          </w:p>
          <w:p w:rsidR="006D643F" w:rsidRPr="006D643F" w:rsidRDefault="00020A69" w:rsidP="00020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Лыковой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0A69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95%</w:t>
            </w:r>
          </w:p>
          <w:p w:rsidR="00020A69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80%</w:t>
            </w:r>
          </w:p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  <w:p w:rsidR="00020A69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Pr="006D643F" w:rsidRDefault="00020A69" w:rsidP="00020A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0A69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Pr="006D643F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Pr="006D643F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6D643F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  <w:p w:rsidR="006D643F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020A69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Pr="006D643F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0A69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Pr="006D643F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119</w:t>
            </w:r>
          </w:p>
          <w:p w:rsidR="006D643F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290</w:t>
            </w:r>
          </w:p>
          <w:p w:rsidR="006D643F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Pr="006D643F" w:rsidRDefault="00020A69" w:rsidP="00020A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0A69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Pr="006D643F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020A69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Pr="006D643F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6D643F" w:rsidRPr="006D643F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  <w:p w:rsidR="006D643F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Pr="006D643F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D643F" w:rsidRPr="006D643F" w:rsidTr="006D643F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ind w:left="4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3.Кружки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ind w:left="4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Вокальный</w:t>
            </w:r>
            <w:proofErr w:type="gramEnd"/>
            <w:r w:rsidR="00020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«Цветные ладошки»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ind w:left="4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Кружок</w:t>
            </w:r>
            <w:r w:rsidR="00020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хореографии</w:t>
            </w: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020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Ритмический </w:t>
            </w:r>
            <w:proofErr w:type="spellStart"/>
            <w:r w:rsidR="00020A69">
              <w:rPr>
                <w:rFonts w:ascii="Times New Roman" w:eastAsia="Times New Roman" w:hAnsi="Times New Roman" w:cs="Times New Roman"/>
                <w:sz w:val="24"/>
                <w:szCs w:val="24"/>
              </w:rPr>
              <w:t>микс</w:t>
            </w:r>
            <w:proofErr w:type="spellEnd"/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ind w:left="4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r w:rsidR="00020A69">
              <w:rPr>
                <w:rFonts w:ascii="Times New Roman" w:eastAsia="Times New Roman" w:hAnsi="Times New Roman" w:cs="Times New Roman"/>
                <w:sz w:val="24"/>
                <w:szCs w:val="24"/>
              </w:rPr>
              <w:t>-студия</w:t>
            </w: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20A6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020A69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Рисовашка</w:t>
            </w:r>
            <w:proofErr w:type="spellEnd"/>
            <w:r w:rsidR="00020A6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6D643F" w:rsidRPr="006D643F" w:rsidRDefault="002614FF" w:rsidP="006D643F">
            <w:pPr>
              <w:spacing w:before="100" w:beforeAutospacing="1" w:after="100" w:afterAutospacing="1" w:line="240" w:lineRule="auto"/>
              <w:ind w:left="4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Кружок «В ритме сказок»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614FF" w:rsidRDefault="002614FF" w:rsidP="002614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14FF" w:rsidRDefault="002614FF" w:rsidP="002614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14FF" w:rsidRDefault="002614FF" w:rsidP="002614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95%</w:t>
            </w:r>
          </w:p>
          <w:p w:rsid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98%</w:t>
            </w:r>
          </w:p>
          <w:p w:rsidR="006D643F" w:rsidRPr="006D643F" w:rsidRDefault="002614F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0A69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Pr="006D643F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6D643F" w:rsidRPr="006D643F" w:rsidRDefault="002614F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6D643F" w:rsidRPr="006D643F" w:rsidRDefault="002614F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6D643F" w:rsidRPr="006D643F" w:rsidRDefault="002614F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0A69" w:rsidRDefault="00020A69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643F" w:rsidRPr="006D643F" w:rsidRDefault="006D643F" w:rsidP="002614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  <w:p w:rsidR="006D643F" w:rsidRPr="006D643F" w:rsidRDefault="002614F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  <w:p w:rsidR="006D643F" w:rsidRPr="006D643F" w:rsidRDefault="002614F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  <w:p w:rsidR="006D643F" w:rsidRPr="006D643F" w:rsidRDefault="002614F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614FF" w:rsidRDefault="002614FF" w:rsidP="002614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14FF" w:rsidRDefault="002614FF" w:rsidP="002614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D643F" w:rsidRPr="006D643F" w:rsidRDefault="006D643F" w:rsidP="002614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643F" w:rsidRPr="006D643F" w:rsidTr="006D643F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Новые технологии: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D64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Арт</w:t>
            </w:r>
            <w:proofErr w:type="gramEnd"/>
            <w:r w:rsidRPr="006D64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педагогики: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Музотерапия</w:t>
            </w:r>
            <w:proofErr w:type="spellEnd"/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Песочная терапия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Ритмопластика</w:t>
            </w:r>
          </w:p>
          <w:p w:rsidR="006D643F" w:rsidRPr="006D643F" w:rsidRDefault="006D643F" w:rsidP="006D64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Театротерапия</w:t>
            </w:r>
            <w:proofErr w:type="spell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65%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43F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43F" w:rsidRPr="006D643F" w:rsidRDefault="006D643F" w:rsidP="006D6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D643F" w:rsidRPr="00173E8D" w:rsidRDefault="006D643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0212F" w:rsidRPr="00173E8D" w:rsidRDefault="0050212F" w:rsidP="00671E5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173E8D">
        <w:rPr>
          <w:rFonts w:ascii="Times New Roman" w:hAnsi="Times New Roman"/>
          <w:sz w:val="28"/>
          <w:szCs w:val="28"/>
        </w:rPr>
        <w:t xml:space="preserve">Приоритетными направлениями </w:t>
      </w:r>
      <w:r w:rsidR="00FC5DCB">
        <w:rPr>
          <w:rFonts w:ascii="Times New Roman" w:hAnsi="Times New Roman"/>
          <w:sz w:val="28"/>
          <w:szCs w:val="28"/>
          <w:lang w:bidi="ru-RU"/>
        </w:rPr>
        <w:t>деятельности ДОУ в 2016-2017</w:t>
      </w:r>
      <w:r w:rsidRPr="00173E8D">
        <w:rPr>
          <w:rFonts w:ascii="Times New Roman" w:hAnsi="Times New Roman"/>
          <w:sz w:val="28"/>
          <w:szCs w:val="28"/>
          <w:lang w:bidi="ru-RU"/>
        </w:rPr>
        <w:t xml:space="preserve"> учебном году были:</w:t>
      </w:r>
    </w:p>
    <w:p w:rsidR="00243670" w:rsidRPr="00243670" w:rsidRDefault="00243670" w:rsidP="00671E5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24367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1. Охрана и укрепление физического и психического здоровья детей, в том числе их эмоционального благополучия; - содействовать формированию у детей привычки к здоровому образу жизни через совместную деятельность с семьями воспитанников </w:t>
      </w:r>
    </w:p>
    <w:p w:rsidR="00243670" w:rsidRPr="00243670" w:rsidRDefault="00243670" w:rsidP="00671E5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</w:p>
    <w:p w:rsidR="00243670" w:rsidRPr="00243670" w:rsidRDefault="00243670" w:rsidP="00671E5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24367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2. Продолжать создавать условия в ДОУ в соответствии с ФГОС </w:t>
      </w:r>
      <w:proofErr w:type="gramStart"/>
      <w:r w:rsidRPr="0024367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ДО</w:t>
      </w:r>
      <w:proofErr w:type="gramEnd"/>
      <w:r w:rsidRPr="0024367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, совершенствовать </w:t>
      </w:r>
      <w:proofErr w:type="gramStart"/>
      <w:r w:rsidRPr="0024367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профессиональные</w:t>
      </w:r>
      <w:proofErr w:type="gramEnd"/>
      <w:r w:rsidRPr="0024367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 компетенции педагогов ДОУ в соответствии с ФГОС ДО, с целью обеспечения равенства возможностей для каждого ребенка в получении качественного дошкольного образования, через творческий потенциал педагогов. </w:t>
      </w:r>
    </w:p>
    <w:p w:rsidR="00243670" w:rsidRPr="00243670" w:rsidRDefault="00243670" w:rsidP="00671E5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24367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 </w:t>
      </w:r>
    </w:p>
    <w:p w:rsidR="00243670" w:rsidRPr="00243670" w:rsidRDefault="00243670" w:rsidP="00671E5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24367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3. Продолжать работу, направленную на развитие художественно-эстетической деятельности с целью развития творческих, эстетических и музыкальных способностей дошкольников через театрализованную деятельность. Поддерживать стремление педагогов, детей  и родителей к творчеству. </w:t>
      </w:r>
    </w:p>
    <w:p w:rsidR="0050212F" w:rsidRPr="00173E8D" w:rsidRDefault="0050212F" w:rsidP="00671E5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0212F" w:rsidRDefault="0050212F" w:rsidP="00671E50">
      <w:pPr>
        <w:tabs>
          <w:tab w:val="left" w:pos="3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     </w:t>
      </w:r>
      <w:r w:rsidRPr="007310FF">
        <w:rPr>
          <w:rFonts w:ascii="Times New Roman" w:hAnsi="Times New Roman"/>
          <w:sz w:val="28"/>
          <w:szCs w:val="28"/>
          <w:lang w:bidi="ru-RU"/>
        </w:rPr>
        <w:t xml:space="preserve">Для решения этих задач были  намечены и проведены   </w:t>
      </w:r>
      <w:r>
        <w:rPr>
          <w:rFonts w:ascii="Times New Roman" w:hAnsi="Times New Roman"/>
          <w:sz w:val="28"/>
          <w:szCs w:val="28"/>
          <w:lang w:bidi="ru-RU"/>
        </w:rPr>
        <w:t>педагогические советы:</w:t>
      </w:r>
    </w:p>
    <w:p w:rsidR="0050212F" w:rsidRDefault="0050212F" w:rsidP="00671E50">
      <w:pPr>
        <w:tabs>
          <w:tab w:val="left" w:pos="3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№ 1 - </w:t>
      </w:r>
      <w:r w:rsidR="00243670" w:rsidRPr="00243670">
        <w:rPr>
          <w:rFonts w:ascii="Times New Roman" w:eastAsia="Times New Roman" w:hAnsi="Times New Roman" w:cs="Times New Roman"/>
          <w:b/>
          <w:sz w:val="28"/>
          <w:szCs w:val="28"/>
        </w:rPr>
        <w:t>Педсовет</w:t>
      </w:r>
      <w:r>
        <w:rPr>
          <w:rFonts w:ascii="Times New Roman" w:hAnsi="Times New Roman"/>
          <w:sz w:val="28"/>
          <w:szCs w:val="28"/>
          <w:lang w:bidi="ru-RU"/>
        </w:rPr>
        <w:t xml:space="preserve"> Установочный;</w:t>
      </w:r>
    </w:p>
    <w:p w:rsidR="00243670" w:rsidRPr="00243670" w:rsidRDefault="002E2C32" w:rsidP="00671E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№ 2 –</w:t>
      </w:r>
      <w:r w:rsidR="00243670" w:rsidRPr="0024367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43670" w:rsidRPr="00243670">
        <w:rPr>
          <w:rFonts w:ascii="Times New Roman" w:eastAsia="Times New Roman" w:hAnsi="Times New Roman" w:cs="Times New Roman"/>
          <w:b/>
          <w:sz w:val="28"/>
          <w:szCs w:val="28"/>
        </w:rPr>
        <w:t xml:space="preserve">Педсовет №1 </w:t>
      </w:r>
    </w:p>
    <w:p w:rsidR="00243670" w:rsidRPr="00243670" w:rsidRDefault="00243670" w:rsidP="00671E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3670">
        <w:rPr>
          <w:rFonts w:ascii="Times New Roman" w:eastAsia="Times New Roman" w:hAnsi="Times New Roman" w:cs="Times New Roman"/>
          <w:sz w:val="28"/>
          <w:szCs w:val="28"/>
        </w:rPr>
        <w:t xml:space="preserve">«Развитие музыкально - игровой деятельности дошкольников в условиях реализации ФГОС </w:t>
      </w:r>
      <w:proofErr w:type="gramStart"/>
      <w:r w:rsidRPr="00243670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243670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243670" w:rsidRDefault="00243670" w:rsidP="00671E50">
      <w:pPr>
        <w:tabs>
          <w:tab w:val="left" w:pos="3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243670" w:rsidRPr="00243670" w:rsidRDefault="002E2C32" w:rsidP="00671E5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№ 3 – </w:t>
      </w:r>
      <w:r w:rsidR="00243670" w:rsidRPr="00243670">
        <w:rPr>
          <w:rFonts w:ascii="Times New Roman" w:eastAsia="Times New Roman" w:hAnsi="Times New Roman" w:cs="Times New Roman"/>
          <w:b/>
          <w:sz w:val="28"/>
          <w:szCs w:val="20"/>
        </w:rPr>
        <w:t>Педсовет №2</w:t>
      </w:r>
    </w:p>
    <w:p w:rsidR="0050212F" w:rsidRDefault="00243670" w:rsidP="00671E50">
      <w:pPr>
        <w:tabs>
          <w:tab w:val="left" w:pos="3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 w:rsidRPr="0024367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4367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Организация театрально-игровой деятельности в дошкольном учреждении</w:t>
      </w:r>
      <w:r w:rsidRPr="00243670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экологического воспитания дошкольников в соответствии с ФГОС </w:t>
      </w:r>
      <w:proofErr w:type="gramStart"/>
      <w:r w:rsidRPr="00243670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243670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50212F" w:rsidRPr="007310FF" w:rsidRDefault="0050212F" w:rsidP="00671E50">
      <w:pPr>
        <w:tabs>
          <w:tab w:val="left" w:pos="3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№ 4 – Итоговый.</w:t>
      </w:r>
      <w:r w:rsidRPr="007310FF">
        <w:rPr>
          <w:rFonts w:ascii="Times New Roman" w:hAnsi="Times New Roman"/>
          <w:sz w:val="28"/>
          <w:szCs w:val="28"/>
        </w:rPr>
        <w:t xml:space="preserve"> 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учебном году также были проведены:</w:t>
      </w:r>
      <w:r w:rsidRPr="007310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семинар</w:t>
      </w:r>
      <w:r w:rsidRPr="007310F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тематические и оперативные проверки, открытые просмотры НОД,</w:t>
      </w:r>
      <w:r w:rsidRPr="007310FF">
        <w:rPr>
          <w:rFonts w:ascii="Times New Roman" w:hAnsi="Times New Roman"/>
          <w:sz w:val="28"/>
          <w:szCs w:val="28"/>
        </w:rPr>
        <w:t xml:space="preserve"> консультации</w:t>
      </w:r>
      <w:r>
        <w:rPr>
          <w:rFonts w:ascii="Times New Roman" w:hAnsi="Times New Roman"/>
          <w:sz w:val="28"/>
          <w:szCs w:val="28"/>
        </w:rPr>
        <w:t xml:space="preserve"> по темам задач годового плана</w:t>
      </w:r>
    </w:p>
    <w:p w:rsidR="002E2C32" w:rsidRDefault="002E2C32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0128" w:rsidRPr="00E34DA2" w:rsidRDefault="00ED5611" w:rsidP="00E34DA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D5611">
        <w:rPr>
          <w:rFonts w:ascii="Times New Roman" w:hAnsi="Times New Roman"/>
          <w:b/>
          <w:sz w:val="28"/>
          <w:szCs w:val="28"/>
        </w:rPr>
        <w:t>1.1. Результаты выполнения образовательной программы ДОУ.</w:t>
      </w:r>
      <w:r w:rsidR="00940128">
        <w:rPr>
          <w:rFonts w:ascii="Times New Roman" w:hAnsi="Times New Roman"/>
          <w:sz w:val="28"/>
          <w:szCs w:val="28"/>
        </w:rPr>
        <w:t xml:space="preserve"> </w:t>
      </w:r>
      <w:r w:rsidR="00940128" w:rsidRPr="00E34DA2">
        <w:rPr>
          <w:rFonts w:ascii="Times New Roman" w:eastAsia="Times New Roman" w:hAnsi="Times New Roman" w:cs="Times New Roman"/>
          <w:sz w:val="28"/>
          <w:szCs w:val="28"/>
        </w:rPr>
        <w:t>Мониторинг образовательного процесса</w:t>
      </w:r>
      <w:r w:rsidR="00E34DA2">
        <w:rPr>
          <w:rFonts w:ascii="Times New Roman" w:hAnsi="Times New Roman"/>
          <w:b/>
          <w:sz w:val="28"/>
          <w:szCs w:val="28"/>
        </w:rPr>
        <w:t xml:space="preserve"> </w:t>
      </w:r>
      <w:r w:rsidR="00243670" w:rsidRPr="00E34DA2">
        <w:rPr>
          <w:rFonts w:ascii="Times New Roman" w:eastAsia="Times New Roman" w:hAnsi="Times New Roman" w:cs="Times New Roman"/>
          <w:sz w:val="28"/>
          <w:szCs w:val="28"/>
        </w:rPr>
        <w:t>в М</w:t>
      </w:r>
      <w:r w:rsidR="00940128" w:rsidRPr="00E34DA2">
        <w:rPr>
          <w:rFonts w:ascii="Times New Roman" w:eastAsia="Times New Roman" w:hAnsi="Times New Roman" w:cs="Times New Roman"/>
          <w:sz w:val="28"/>
          <w:szCs w:val="28"/>
        </w:rPr>
        <w:t xml:space="preserve">ДОУ </w:t>
      </w:r>
      <w:r w:rsidR="00243670" w:rsidRPr="00E34DA2">
        <w:rPr>
          <w:rFonts w:ascii="Times New Roman" w:eastAsia="Times New Roman" w:hAnsi="Times New Roman" w:cs="Times New Roman"/>
          <w:sz w:val="28"/>
          <w:szCs w:val="28"/>
        </w:rPr>
        <w:t>№88 «Радуга»</w:t>
      </w:r>
      <w:r w:rsidR="00E34D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3670" w:rsidRPr="00E34DA2">
        <w:rPr>
          <w:rFonts w:ascii="Times New Roman" w:eastAsia="Times New Roman" w:hAnsi="Times New Roman" w:cs="Times New Roman"/>
          <w:sz w:val="28"/>
          <w:szCs w:val="28"/>
        </w:rPr>
        <w:t>в мае 2017</w:t>
      </w:r>
      <w:r w:rsidR="00940128" w:rsidRPr="00E34DA2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E34DA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40128" w:rsidRPr="00E34DA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C2711" w:rsidRDefault="004C2711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Большое внимание в прошедшем учебном году отводилось развитию речи детей</w:t>
      </w:r>
      <w:r w:rsidR="00243670">
        <w:rPr>
          <w:rFonts w:ascii="Times New Roman" w:hAnsi="Times New Roman"/>
          <w:sz w:val="28"/>
          <w:szCs w:val="28"/>
        </w:rPr>
        <w:t xml:space="preserve"> посредством  театральной деятельности детей</w:t>
      </w:r>
      <w:r>
        <w:rPr>
          <w:rFonts w:ascii="Times New Roman" w:hAnsi="Times New Roman"/>
          <w:sz w:val="28"/>
          <w:szCs w:val="28"/>
        </w:rPr>
        <w:t>. Совместная деятельность с детьми по развитию речи проходила в форме занимательной увлекательной  игры. Воспитат</w:t>
      </w:r>
      <w:r w:rsidR="002E2C32">
        <w:rPr>
          <w:rFonts w:ascii="Times New Roman" w:hAnsi="Times New Roman"/>
          <w:sz w:val="28"/>
          <w:szCs w:val="28"/>
        </w:rPr>
        <w:t xml:space="preserve">ель младшей группы </w:t>
      </w:r>
      <w:proofErr w:type="spellStart"/>
      <w:r w:rsidR="00243670">
        <w:rPr>
          <w:rFonts w:ascii="Times New Roman" w:hAnsi="Times New Roman"/>
          <w:sz w:val="28"/>
          <w:szCs w:val="28"/>
        </w:rPr>
        <w:t>Балаева</w:t>
      </w:r>
      <w:proofErr w:type="spellEnd"/>
      <w:r w:rsidR="00243670">
        <w:rPr>
          <w:rFonts w:ascii="Times New Roman" w:hAnsi="Times New Roman"/>
          <w:sz w:val="28"/>
          <w:szCs w:val="28"/>
        </w:rPr>
        <w:t xml:space="preserve"> С.Б.</w:t>
      </w:r>
      <w:r>
        <w:rPr>
          <w:rFonts w:ascii="Times New Roman" w:hAnsi="Times New Roman"/>
          <w:sz w:val="28"/>
          <w:szCs w:val="28"/>
        </w:rPr>
        <w:t xml:space="preserve"> проводила речевую работу, используя разнообразный материал и приемы (песни, рифмовки, </w:t>
      </w:r>
      <w:proofErr w:type="spellStart"/>
      <w:r>
        <w:rPr>
          <w:rFonts w:ascii="Times New Roman" w:hAnsi="Times New Roman"/>
          <w:sz w:val="28"/>
          <w:szCs w:val="28"/>
        </w:rPr>
        <w:t>потешки</w:t>
      </w:r>
      <w:proofErr w:type="spellEnd"/>
      <w:r>
        <w:rPr>
          <w:rFonts w:ascii="Times New Roman" w:hAnsi="Times New Roman"/>
          <w:sz w:val="28"/>
          <w:szCs w:val="28"/>
        </w:rPr>
        <w:t xml:space="preserve">, мимические игры и др.), помогающие в запоминании новых слов и текстов, проводила работу над звукопроизношением, развивала речевой слух, формировала правильное </w:t>
      </w:r>
      <w:proofErr w:type="spellStart"/>
      <w:r>
        <w:rPr>
          <w:rFonts w:ascii="Times New Roman" w:hAnsi="Times New Roman"/>
          <w:sz w:val="28"/>
          <w:szCs w:val="28"/>
        </w:rPr>
        <w:t>звук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словопроизношение</w:t>
      </w:r>
      <w:proofErr w:type="spellEnd"/>
      <w:r>
        <w:rPr>
          <w:rFonts w:ascii="Times New Roman" w:hAnsi="Times New Roman"/>
          <w:sz w:val="28"/>
          <w:szCs w:val="28"/>
        </w:rPr>
        <w:t>. Воспит</w:t>
      </w:r>
      <w:r w:rsidR="002E2C32">
        <w:rPr>
          <w:rFonts w:ascii="Times New Roman" w:hAnsi="Times New Roman"/>
          <w:sz w:val="28"/>
          <w:szCs w:val="28"/>
        </w:rPr>
        <w:t xml:space="preserve">атели старшей группы большое </w:t>
      </w:r>
      <w:r>
        <w:rPr>
          <w:rFonts w:ascii="Times New Roman" w:hAnsi="Times New Roman"/>
          <w:sz w:val="28"/>
          <w:szCs w:val="28"/>
        </w:rPr>
        <w:t xml:space="preserve"> внимание уделяли развитию монологической речи: планированию индивидуальной и совместной деятельности, обмену мнениями и информацией, обсуждению общих дел. Работа по формированию грамматического строя речи у детей также проводилась в повседневной жизни, в общении </w:t>
      </w:r>
      <w:proofErr w:type="gramStart"/>
      <w:r>
        <w:rPr>
          <w:rFonts w:ascii="Times New Roman" w:hAnsi="Times New Roman"/>
          <w:sz w:val="28"/>
          <w:szCs w:val="28"/>
        </w:rPr>
        <w:t>со</w:t>
      </w:r>
      <w:proofErr w:type="gramEnd"/>
      <w:r>
        <w:rPr>
          <w:rFonts w:ascii="Times New Roman" w:hAnsi="Times New Roman"/>
          <w:sz w:val="28"/>
          <w:szCs w:val="28"/>
        </w:rPr>
        <w:t xml:space="preserve"> взрослыми, друг с другом. Воспитатели выстраивали работу с детьми в занимательной форме с использованием речевых игр, что позволяло ребенку успешно овладевать звуковым анализом, с интересом наблюдать за особенностью слов, их использованием в речи. Педагоги использовали приемы, активизирующие речь детей, учили обосновывать свои суждения. Побуждали детей строить самостоятельные умозаключения, задавать вопросы.</w:t>
      </w:r>
    </w:p>
    <w:p w:rsidR="006836CB" w:rsidRPr="006836CB" w:rsidRDefault="00D20153" w:rsidP="006836CB">
      <w:pPr>
        <w:pStyle w:val="a3"/>
        <w:spacing w:before="0" w:beforeAutospacing="0" w:after="0" w:afterAutospacing="0" w:line="252" w:lineRule="atLeast"/>
        <w:ind w:right="75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Решая годовую задачу, </w:t>
      </w:r>
      <w:r w:rsidR="004C2711">
        <w:rPr>
          <w:sz w:val="28"/>
          <w:szCs w:val="28"/>
        </w:rPr>
        <w:t xml:space="preserve"> </w:t>
      </w:r>
      <w:r w:rsidRPr="00D20153">
        <w:rPr>
          <w:rFonts w:eastAsia="Calibri"/>
          <w:color w:val="000000"/>
          <w:sz w:val="28"/>
          <w:szCs w:val="28"/>
          <w:lang w:eastAsia="en-US"/>
        </w:rPr>
        <w:t>направленную на развитие художественно-эстетической деятельности с целью развития творческих, эстетических и музыкальных способностей дошкольников через музыкально - театральную деятельность</w:t>
      </w:r>
      <w:r>
        <w:rPr>
          <w:rFonts w:eastAsia="Calibri"/>
          <w:color w:val="000000"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</w:t>
      </w:r>
      <w:r w:rsidR="004C2711">
        <w:rPr>
          <w:sz w:val="28"/>
          <w:szCs w:val="28"/>
        </w:rPr>
        <w:t xml:space="preserve">развитию речи средствами художественной литературы, воспитатели в процессе НОД и в режиме дня организовывали прослушивание художественных произведений, обсуждали их содержание, учили детей выделять основных персонажей произведений. В старшей </w:t>
      </w:r>
      <w:r w:rsidR="004C2711">
        <w:rPr>
          <w:sz w:val="28"/>
          <w:szCs w:val="28"/>
        </w:rPr>
        <w:lastRenderedPageBreak/>
        <w:t>группе побуждали воспитанников к пересказу фрагментов сказок, воспроизводя действия путем использования условных заместителей, что способствовало активному слушанию, пониманию текстов. Закладывая основы речевой и звуковой культуры, педагоги способствовали возникновению у детей предпосылок для овладения чтением и письмом</w:t>
      </w:r>
      <w:r w:rsidR="004C2711" w:rsidRPr="006836CB">
        <w:rPr>
          <w:sz w:val="28"/>
          <w:szCs w:val="28"/>
        </w:rPr>
        <w:t>.</w:t>
      </w:r>
      <w:r w:rsidR="006836CB" w:rsidRPr="006836CB">
        <w:rPr>
          <w:color w:val="000000"/>
          <w:sz w:val="28"/>
          <w:szCs w:val="28"/>
          <w:bdr w:val="none" w:sz="0" w:space="0" w:color="auto" w:frame="1"/>
        </w:rPr>
        <w:t xml:space="preserve">  Показатели </w:t>
      </w:r>
      <w:r w:rsidR="006836CB" w:rsidRPr="006836CB">
        <w:rPr>
          <w:b/>
          <w:bCs/>
          <w:color w:val="000000"/>
          <w:sz w:val="28"/>
          <w:szCs w:val="28"/>
          <w:bdr w:val="none" w:sz="0" w:space="0" w:color="auto" w:frame="1"/>
        </w:rPr>
        <w:t>музыкального развития</w:t>
      </w:r>
      <w:r w:rsidR="006836CB" w:rsidRPr="006836CB">
        <w:rPr>
          <w:color w:val="000000"/>
          <w:sz w:val="28"/>
          <w:szCs w:val="28"/>
        </w:rPr>
        <w:t xml:space="preserve"> показали, что дети всех возрастных групп усвоили программный материал, но следует обратить внимание на музыкально – </w:t>
      </w:r>
      <w:proofErr w:type="gramStart"/>
      <w:r w:rsidR="006836CB" w:rsidRPr="006836CB">
        <w:rPr>
          <w:color w:val="000000"/>
          <w:sz w:val="28"/>
          <w:szCs w:val="28"/>
        </w:rPr>
        <w:t>ритмические движения</w:t>
      </w:r>
      <w:proofErr w:type="gramEnd"/>
      <w:r w:rsidR="006836CB" w:rsidRPr="006836CB">
        <w:rPr>
          <w:color w:val="000000"/>
          <w:sz w:val="28"/>
          <w:szCs w:val="28"/>
        </w:rPr>
        <w:t xml:space="preserve"> во время танцев, работать над пением естественным голосом.    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E34D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Художественно-эстетическое</w:t>
      </w:r>
      <w:proofErr w:type="gramEnd"/>
      <w:r w:rsidRPr="00E34D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направлению средствами музыкального, изобразительного и театрального искусства.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ДОУ велась систематическая работа в области художественно-эстетического воспитания детей средствами музыкального, изобразительного и театрального искусства. Работа велась планомерно, дифференцированно, на диагностической основе и была направлена </w:t>
      </w:r>
      <w:proofErr w:type="gramStart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- создание условий для развития музыкальных способностей детей;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- совершенствование изобразительных навыков и умений детей;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- приобщение детей к азам театральной деятельности.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Музыкальные руководители создали все условия для развития у детей музыкальных способностей. Во всех группах ДОУ созданы музыкальные уголки, оснащенные музыкальными инструментами, дидактическими играми. В старших группах в музыкальных уголках имеются портреты композиторов, проигрыватели, магнитофоны, подборка грамзаписей и кассет с классической музыкой и детскими песенками. В детском саду имеется музыкальный зал, пианино, кабинет музыкального руководителя. В этом учебном году получили много новых и современных музыкальных инструментов: ксилофоны, бубны, бугай, шумовые инструменты с росписью и другие.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Работа по музыкальному воспитанию велась по программе </w:t>
      </w:r>
      <w:proofErr w:type="spellStart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М.А.Васильевой</w:t>
      </w:r>
      <w:proofErr w:type="spellEnd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программе </w:t>
      </w:r>
      <w:proofErr w:type="spellStart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О.П.Рындиной</w:t>
      </w:r>
      <w:proofErr w:type="spellEnd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«музыкальные шедевры» и </w:t>
      </w:r>
      <w:proofErr w:type="spellStart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Гераскиной</w:t>
      </w:r>
      <w:proofErr w:type="spellEnd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«Ожидание чуда».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Музыкальные руководители развивали музыкальный слух, певческие способности, музыкально-ритмические движения. Дети эмоционально реагировали на музыку, умеют определить начало и конец, выделяют яркие контрастные жанры. Педагоги приобщали детей к национальной музыке, знакомили с произведениями классической музыки, проводили беседы о содержании, знакомили с композиторами, учитывая при этом возрастные особенности детей. Реализация годовых задач осуществлялась на музыкальных занятиях, праздниках и развлечениях. Для одаренных детей </w:t>
      </w: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были разработаны индивидуальные маршруты сопровождения и анкеты для определения музыкальных способностей. В течение года на музыкальных занятиях использовались элементы проектного метода. Для детей желающих заниматься ритмикой функционировал кружок «Улыбка». Занятия в данном кружке дали положительные результаты, у детей повысился интерес к данному виду деятельности. В течение года наблюдался выход детского творчества на праздниках, развлечениях, конкурсах: «Здравствуй осень», «Новый год», «Пусть сбудутся наши мечты», концерт «Весеннее настроение». Дети нашего ДОУ принимали участие в районном конкурсе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Ритмы города</w:t>
      </w: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», «День Победы».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результатам диагностики наблюдается положительная динамика овладения детьми разделов программы.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по художественно-эстетическому развитию детей осуществлялась средствами изобразительного искусства. Педагоги продолжали знакомить детей с произведениями искусства различных видов и жанров, народно – декоративного, прикладного творчества, обращали внимание на средства выразительности, присущие разным видам искусства. В течение года развивали творческие способности в рисовании, ленке, аппликации, художественн</w:t>
      </w:r>
      <w:proofErr w:type="gramStart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о-</w:t>
      </w:r>
      <w:proofErr w:type="gramEnd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речевой, музыкально-художественной деятельности. Для организации самостоятельной изобразительной деятельности во всех групповых комнатах созданы изобразительные зоны - уголки, где выставляются работы детей, оформлены уголки и стены творчества, оснащенные различными материалами (бумагой, пластилином, тестом, природным и бросовым материалом), в ДОУ имеется </w:t>
      </w:r>
      <w:proofErr w:type="gramStart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ИЗО</w:t>
      </w:r>
      <w:proofErr w:type="gramEnd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студия.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Учитывая огромный скачок умственного развития и потенциал нового поколения, в практику работы были введены занятия по «Нетрадиционной технике рисования». Нетрадиционные техники рисования демонстрируют необычные сочетания материалов и инструментов (листья, свечи, ватные палочки и др.) В рамках этих занятий дети неограниченны в возможностях выразить в рисунках свои мысли, чувства, переживания, настроение. Использование различных приемов способствовало выработке умений видеть образы в сочетаниях цветовых пятен и линий, и оформлять их до узнаваемых изображений. Используемые методы позволяли развивать специальные умения и навыки, подготавливающие руку ребенка к письму, дают возможность почувствовать многоцветное изображение предметов, способствовали более эффективному развитию воображения, восприятия. </w:t>
      </w:r>
      <w:proofErr w:type="gramStart"/>
      <w:r w:rsidRPr="00E34D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Согласно плана</w:t>
      </w:r>
      <w:proofErr w:type="gramEnd"/>
      <w:r w:rsidRPr="00E34D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учреждения, регулярно проводились праздники, развлечения, конкурсы. Была</w:t>
      </w: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организована выставка рисунков одаренных детей. В течение всего года функционировала постоянно действующая выставка работ детей </w:t>
      </w:r>
      <w:proofErr w:type="gramStart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ИЗО</w:t>
      </w:r>
      <w:proofErr w:type="gramEnd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студии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Рисовашка</w:t>
      </w:r>
      <w:proofErr w:type="spellEnd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Большое внимание уделялось организации совместных с родителями выставок и поделок. В течение года проведены выставки рисунков по различной тематике: «Осенняя палитра», «Моя милая мама», «Весенняя капель», «Подарок маме», </w:t>
      </w: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«Зимушка, зима, как ты хороша». В течение года работал кружок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Рисовашка</w:t>
      </w:r>
      <w:proofErr w:type="spellEnd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руководитель этого кружка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Самохвалова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Е.А.</w:t>
      </w: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она использовала нестандартные формы работы, которые содействовали раскрытию творческого потенциала детей. Посещали кружок дети старших и подготовительных групп, на занятиях они знакомились с различными нетрадиционными методами рисования: </w:t>
      </w:r>
      <w:proofErr w:type="spellStart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кляксография</w:t>
      </w:r>
      <w:proofErr w:type="spellEnd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ниткография</w:t>
      </w:r>
      <w:proofErr w:type="spellEnd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граттаж</w:t>
      </w:r>
      <w:proofErr w:type="spellEnd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оригами, рисование свечой, пластилином.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течени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проводились выставки</w:t>
      </w: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изо кружка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Рисовашка</w:t>
      </w:r>
      <w:proofErr w:type="spellEnd"/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», родители смогли увидеть результаты деятельности своих детей.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В прошедшем учебном году велась работа по художественно-эстетическому воспитанию средствами театральной деятельности. Для проведения театральных занятий в группах имеется большой набор театров: кукольный, пальчиковый, настольный и другие, в каждой группе имеются ширмы. Для организации самостоятельной театральной деятельности в групповых комнатах созданы театральные зоны, оснащение которых пополнилось в этом году. В ДОУ имеется театральная студия, костюмерная.</w:t>
      </w:r>
    </w:p>
    <w:p w:rsidR="00E34DA2" w:rsidRPr="00E34DA2" w:rsidRDefault="00E34DA2" w:rsidP="00E34DA2">
      <w:pPr>
        <w:shd w:val="clear" w:color="auto" w:fill="FFFFFF"/>
        <w:spacing w:before="100" w:beforeAutospacing="1" w:after="120" w:line="240" w:lineRule="auto"/>
        <w:ind w:left="425"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Содержание занятий по театрализованной деятельности включает в себя: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left="282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sym w:font="Symbol" w:char="F0B7"/>
      </w: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​ просмотр кукольных спектаклей и беседы по ним;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left="282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sym w:font="Symbol" w:char="F0B7"/>
      </w: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​ игры-драматизации;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left="282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sym w:font="Symbol" w:char="F0B7"/>
      </w: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​ упражнения для социально-эмоционального развития детей;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left="282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sym w:font="Symbol" w:char="F0B7"/>
      </w: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​ коррекционно-развивающие игры;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left="282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sym w:font="Symbol" w:char="F0B7"/>
      </w: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​ упражнения по дикции (артикуляционная гимнастика);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left="282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sym w:font="Symbol" w:char="F0B7"/>
      </w: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​ упражнения на развитие детской пластики;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left="282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sym w:font="Symbol" w:char="F0B7"/>
      </w: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​ упражнения на развитие выразительной мимики, элементы искусства пантомимы;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left="282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sym w:font="Symbol" w:char="F0B7"/>
      </w: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​ театральные этюды;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left="282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sym w:font="Symbol" w:char="F0B7"/>
      </w: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​ подготовка (репетиции) и разыгрывание разнообразных сказок и инсценировок и т.д.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Значительная роль в эстетическом воспитании отводилась конструированию. Основными задачами обучения в течение года были: развитие у детей элементов конструкторской деятельности и творчества.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развития конструктивной деятельности в детском саду созданы благоприятные условия. Педагоги предоставляли возможность выбора </w:t>
      </w: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различных материалов, поощряли детей к экспериментированию при конструировании по собственному замыслу. В группах имеются конструкторы разных видов, строительный материал, бумага, бросовые и природные материалы, которые находятся в доступном и удобном для детей месте. В этом учебном году было приобретено много различных конструкторов для детей всех возрастных групп. Педагоги знакомили детей в соответствии с их возрастными возможностями со свойствами деталей и способами соединения в разных конструкциях, формировали практические навыки конструирования из бумаги и природного материала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Вся работа по художественно-эстетическому воспитанию велась на </w:t>
      </w:r>
      <w:r w:rsidRPr="00E34DA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диагностической основе. В прошедшем учебном году работа по художественно-эстетическому развитию велась целенаправленно, на высоком педагогическом уровне. По результатам диагностики наблюдается положительная динамика качественного овладения детьми данного раздела программы.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color w:val="000000"/>
          <w:sz w:val="28"/>
          <w:szCs w:val="28"/>
        </w:rPr>
        <w:t>В следующем учебном году следует активизировать работу с одаренными и способными детьми.</w:t>
      </w:r>
    </w:p>
    <w:p w:rsidR="00E34DA2" w:rsidRPr="00E34DA2" w:rsidRDefault="00E34DA2" w:rsidP="00E34DA2">
      <w:pPr>
        <w:shd w:val="clear" w:color="auto" w:fill="FFFFFF"/>
        <w:spacing w:before="100" w:beforeAutospacing="1" w:after="100" w:afterAutospacing="1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4D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Мониторинг деятельности детей по художественно-эстетическому направлению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2160"/>
        <w:gridCol w:w="2144"/>
        <w:gridCol w:w="1800"/>
      </w:tblGrid>
      <w:tr w:rsidR="00E34DA2" w:rsidRPr="00E34DA2" w:rsidTr="00E34DA2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34DA2" w:rsidRPr="00E34DA2" w:rsidRDefault="00E34DA2" w:rsidP="00E34DA2">
            <w:pPr>
              <w:spacing w:before="100" w:beforeAutospacing="1" w:after="100" w:afterAutospacing="1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D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Годы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34DA2" w:rsidRPr="00E34DA2" w:rsidRDefault="00F0577A" w:rsidP="00E34DA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2014 -2015</w:t>
            </w:r>
            <w:r w:rsidR="00E34DA2" w:rsidRPr="00E34D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34DA2" w:rsidRPr="00E34DA2" w:rsidRDefault="00F0577A" w:rsidP="00E34DA2">
            <w:pPr>
              <w:spacing w:before="100" w:beforeAutospacing="1" w:after="100" w:afterAutospacing="1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2015 - 2016</w:t>
            </w:r>
            <w:r w:rsidR="00E34DA2" w:rsidRPr="00E34D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34DA2" w:rsidRPr="00E34DA2" w:rsidRDefault="00F0577A" w:rsidP="00E34DA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2016- 2017</w:t>
            </w:r>
            <w:r w:rsidR="00E34DA2" w:rsidRPr="00E34D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г.</w:t>
            </w:r>
          </w:p>
        </w:tc>
      </w:tr>
      <w:tr w:rsidR="00E34DA2" w:rsidRPr="00E34DA2" w:rsidTr="00E34DA2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34DA2" w:rsidRPr="00E34DA2" w:rsidRDefault="00E34DA2" w:rsidP="00E34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D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Исходная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34DA2" w:rsidRPr="00E34DA2" w:rsidRDefault="00E34DA2" w:rsidP="00E34DA2">
            <w:pPr>
              <w:spacing w:before="100" w:beforeAutospacing="1" w:after="100" w:afterAutospacing="1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D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1,5(50%)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34DA2" w:rsidRPr="00E34DA2" w:rsidRDefault="00E34DA2" w:rsidP="00E34DA2">
            <w:pPr>
              <w:spacing w:before="100" w:beforeAutospacing="1" w:after="100" w:afterAutospacing="1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D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1,7(57%)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34DA2" w:rsidRPr="00E34DA2" w:rsidRDefault="00E34DA2" w:rsidP="00E34DA2">
            <w:pPr>
              <w:spacing w:before="100" w:beforeAutospacing="1" w:after="100" w:afterAutospacing="1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D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1,7(57%)</w:t>
            </w:r>
          </w:p>
        </w:tc>
      </w:tr>
      <w:tr w:rsidR="00E34DA2" w:rsidRPr="00E34DA2" w:rsidTr="00E34DA2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34DA2" w:rsidRPr="00E34DA2" w:rsidRDefault="00E34DA2" w:rsidP="00E34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D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34DA2" w:rsidRPr="00E34DA2" w:rsidRDefault="00E34DA2" w:rsidP="00E34DA2">
            <w:pPr>
              <w:spacing w:before="100" w:beforeAutospacing="1" w:after="100" w:afterAutospacing="1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D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2,7(90%)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34DA2" w:rsidRPr="00E34DA2" w:rsidRDefault="00E34DA2" w:rsidP="00E34DA2">
            <w:pPr>
              <w:spacing w:before="100" w:beforeAutospacing="1" w:after="100" w:afterAutospacing="1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D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2,7(90%)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34DA2" w:rsidRPr="00E34DA2" w:rsidRDefault="00E34DA2" w:rsidP="00E34DA2">
            <w:pPr>
              <w:spacing w:before="100" w:beforeAutospacing="1" w:after="100" w:afterAutospacing="1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4D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 (90%)</w:t>
            </w:r>
          </w:p>
        </w:tc>
      </w:tr>
    </w:tbl>
    <w:p w:rsidR="006836CB" w:rsidRPr="006836CB" w:rsidRDefault="006836CB" w:rsidP="006836CB">
      <w:pPr>
        <w:spacing w:after="0" w:line="252" w:lineRule="atLeast"/>
        <w:ind w:right="7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3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Таким образом, результаты мониторинга освоения программного материала деть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ми всех возрастных групп за 2016 – 2017</w:t>
      </w:r>
      <w:r w:rsidRPr="00683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учебный год показали  хороший уровень, итоги предыдущего мониторинга помогли педагогам определить дифференцированный подход к каждому ребёнку в подборе форм организации, методов и приёмов воспитания и развития.</w:t>
      </w:r>
    </w:p>
    <w:p w:rsidR="006836CB" w:rsidRPr="006836CB" w:rsidRDefault="006836CB" w:rsidP="006836CB">
      <w:pPr>
        <w:spacing w:after="0" w:line="252" w:lineRule="atLeast"/>
        <w:ind w:right="7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36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Вы</w:t>
      </w:r>
      <w:bookmarkStart w:id="0" w:name="_GoBack"/>
      <w:bookmarkEnd w:id="0"/>
      <w:r w:rsidRPr="006836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вод</w:t>
      </w:r>
      <w:r w:rsidRPr="006836CB">
        <w:rPr>
          <w:rFonts w:ascii="Times New Roman" w:eastAsia="Times New Roman" w:hAnsi="Times New Roman" w:cs="Times New Roman"/>
          <w:color w:val="000000"/>
          <w:sz w:val="28"/>
          <w:szCs w:val="28"/>
        </w:rPr>
        <w:t>: результаты мониторинга овладения детьми дошкольного образовательного учреждения программным материалом по образовательным областям и методикам специалистов на конец года являются удовлетворительными.</w:t>
      </w:r>
    </w:p>
    <w:p w:rsidR="004C2711" w:rsidRDefault="004C2711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5611" w:rsidRPr="004C2711" w:rsidRDefault="00ED5611" w:rsidP="00671E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D5611">
        <w:rPr>
          <w:rFonts w:ascii="Times New Roman" w:hAnsi="Times New Roman"/>
          <w:b/>
          <w:sz w:val="28"/>
          <w:szCs w:val="28"/>
        </w:rPr>
        <w:t>1.2.Обеспечение здоровья и здорового образа жизни</w:t>
      </w:r>
    </w:p>
    <w:p w:rsidR="0050212F" w:rsidRPr="000F4D8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072798">
        <w:rPr>
          <w:rFonts w:ascii="Times New Roman" w:hAnsi="Times New Roman"/>
          <w:sz w:val="28"/>
          <w:szCs w:val="28"/>
        </w:rPr>
        <w:t>В дошкольном учреждении ведётся систематическая работа по физическому воспитанию и оздоровлению детей</w:t>
      </w:r>
      <w:r w:rsidRPr="000F4D8F">
        <w:rPr>
          <w:rFonts w:ascii="Times New Roman" w:hAnsi="Times New Roman"/>
          <w:sz w:val="28"/>
          <w:szCs w:val="28"/>
        </w:rPr>
        <w:t>. Работа по оздоровлению детей строилась по следующим направления</w:t>
      </w:r>
      <w:r w:rsidR="006836CB">
        <w:rPr>
          <w:rFonts w:ascii="Times New Roman" w:hAnsi="Times New Roman"/>
          <w:sz w:val="28"/>
          <w:szCs w:val="28"/>
        </w:rPr>
        <w:t>м</w:t>
      </w:r>
      <w:r w:rsidRPr="000F4D8F">
        <w:rPr>
          <w:rFonts w:ascii="Times New Roman" w:hAnsi="Times New Roman"/>
          <w:sz w:val="28"/>
          <w:szCs w:val="28"/>
        </w:rPr>
        <w:t>:</w:t>
      </w:r>
    </w:p>
    <w:p w:rsidR="0050212F" w:rsidRPr="000F4D8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4D8F">
        <w:rPr>
          <w:rFonts w:ascii="Times New Roman" w:hAnsi="Times New Roman"/>
          <w:sz w:val="28"/>
          <w:szCs w:val="28"/>
        </w:rPr>
        <w:t>- создание условий для физического развития и снижения заболеваемости;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4D8F">
        <w:rPr>
          <w:rFonts w:ascii="Times New Roman" w:hAnsi="Times New Roman"/>
          <w:sz w:val="28"/>
          <w:szCs w:val="28"/>
        </w:rPr>
        <w:t>- комплексное решение физкультурно-оздоровительных задач в содружестве с педагогами,</w:t>
      </w:r>
      <w:r w:rsidR="00D20153">
        <w:rPr>
          <w:rFonts w:ascii="Times New Roman" w:hAnsi="Times New Roman"/>
          <w:sz w:val="28"/>
          <w:szCs w:val="28"/>
        </w:rPr>
        <w:t xml:space="preserve"> </w:t>
      </w:r>
      <w:r w:rsidR="00CB35F5">
        <w:rPr>
          <w:rFonts w:ascii="Times New Roman" w:hAnsi="Times New Roman"/>
          <w:sz w:val="28"/>
          <w:szCs w:val="28"/>
        </w:rPr>
        <w:t>инструктором по Ф</w:t>
      </w:r>
      <w:r w:rsidR="00D20153">
        <w:rPr>
          <w:rFonts w:ascii="Times New Roman" w:hAnsi="Times New Roman"/>
          <w:sz w:val="28"/>
          <w:szCs w:val="28"/>
        </w:rPr>
        <w:t>ИЗО,</w:t>
      </w:r>
      <w:r w:rsidRPr="000F4D8F">
        <w:rPr>
          <w:rFonts w:ascii="Times New Roman" w:hAnsi="Times New Roman"/>
          <w:sz w:val="28"/>
          <w:szCs w:val="28"/>
        </w:rPr>
        <w:t xml:space="preserve"> медицинским работником, родителями.</w:t>
      </w:r>
    </w:p>
    <w:p w:rsidR="0050212F" w:rsidRPr="000F4D8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Разрабатывался оптимальный двигательный режим детей с учетом уровня развития двигательной сферы. В режим двигател</w:t>
      </w:r>
      <w:r w:rsidR="00D20153">
        <w:rPr>
          <w:rFonts w:ascii="Times New Roman" w:hAnsi="Times New Roman"/>
          <w:sz w:val="28"/>
          <w:szCs w:val="28"/>
        </w:rPr>
        <w:t>ьной активности входили следующи</w:t>
      </w:r>
      <w:r>
        <w:rPr>
          <w:rFonts w:ascii="Times New Roman" w:hAnsi="Times New Roman"/>
          <w:sz w:val="28"/>
          <w:szCs w:val="28"/>
        </w:rPr>
        <w:t>е виды и формы физкультурно-оздоровительной работы: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72798">
        <w:rPr>
          <w:rFonts w:ascii="Times New Roman" w:hAnsi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sz w:val="28"/>
          <w:szCs w:val="28"/>
        </w:rPr>
        <w:t>- утренняя гимнастика, гимнастика после сна, оздоровительный бег;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прогулки-походы, подвижные игры и физические упражнения на прогулке;</w:t>
      </w:r>
    </w:p>
    <w:p w:rsidR="0050212F" w:rsidRPr="00072798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самостоятельная двигательная активность;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7279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2798">
        <w:rPr>
          <w:rFonts w:ascii="Times New Roman" w:hAnsi="Times New Roman"/>
          <w:sz w:val="28"/>
          <w:szCs w:val="28"/>
        </w:rPr>
        <w:t>физкультурные занятия</w:t>
      </w:r>
      <w:r>
        <w:rPr>
          <w:rFonts w:ascii="Times New Roman" w:hAnsi="Times New Roman"/>
          <w:sz w:val="28"/>
          <w:szCs w:val="28"/>
        </w:rPr>
        <w:t>, с включением релаксационных упражнений и упражнений на дыхание;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обучающие занятия;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физкультурные праздники, развлечения, спортивные игры;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7279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физкультминутки.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тренировки защитных возможн</w:t>
      </w:r>
      <w:r w:rsidR="00CB35F5">
        <w:rPr>
          <w:rFonts w:ascii="Times New Roman" w:hAnsi="Times New Roman"/>
          <w:sz w:val="28"/>
          <w:szCs w:val="28"/>
        </w:rPr>
        <w:t>остей организма ребенка использо</w:t>
      </w:r>
      <w:r>
        <w:rPr>
          <w:rFonts w:ascii="Times New Roman" w:hAnsi="Times New Roman"/>
          <w:sz w:val="28"/>
          <w:szCs w:val="28"/>
        </w:rPr>
        <w:t>вались: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закаливающие процедуры: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полоскание рта и горла после еды, обширное умывание;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воздушные, солнечные ванны, игры с водой на улице в жаркую погоду;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точечный массаж;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/>
          <w:sz w:val="28"/>
          <w:szCs w:val="28"/>
        </w:rPr>
        <w:t>стопотерапия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оздоровительных целях в ДОУ были созданы все условия для удовлетворения биологической потребности детей в движении, что составляло 50 – 70 % от периода бодрствования ребенка в течение суток.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Физкультурные занятия в зависимости от цели и поставленных задач, времени года, места проведения, проходят в виде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-занятия по традиционной форме;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занятия, состоящие из набора игр бо</w:t>
      </w:r>
      <w:r w:rsidR="0060183C">
        <w:rPr>
          <w:rFonts w:ascii="Times New Roman" w:hAnsi="Times New Roman"/>
          <w:sz w:val="28"/>
          <w:szCs w:val="28"/>
        </w:rPr>
        <w:t>льшой, средней и</w:t>
      </w:r>
      <w:r>
        <w:rPr>
          <w:rFonts w:ascii="Times New Roman" w:hAnsi="Times New Roman"/>
          <w:sz w:val="28"/>
          <w:szCs w:val="28"/>
        </w:rPr>
        <w:t xml:space="preserve"> малой интенсивности;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занятия – тренировки в основных видах движений;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ритмическая гимнастика.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Наблюдения за проведением физкультурных занятий показали, что физическая нагрузка соответствовала функциональным возможностям детей. Занятия проходили динамично, с положительным эмоциональным настроем детей, предлагались упражнения на различные группы мышц, из разных исходных положений, развивающие гибкость и пластичность, осуществлялся индивидуальный подход. Методика построения занятий соответс</w:t>
      </w:r>
      <w:r w:rsidR="0060183C">
        <w:rPr>
          <w:rFonts w:ascii="Times New Roman" w:hAnsi="Times New Roman"/>
          <w:sz w:val="28"/>
          <w:szCs w:val="28"/>
        </w:rPr>
        <w:t>твовала возрасту детей.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педагоги детского сада работают над формированием у детей ценности здорового образа жизни, с привлечением родителей. Для этого: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развивают у детей навыки личной гигиены, воспитывают привычку к чистоте, аккуратности, соблюдению режима дня;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развивают представления о здоровом образе жизни, о пользе и целесообразности физической активности, о пользе здорового питания и соблюдении соответствующих правил;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разыгрывают сказки, спектакли;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проводят викторины, праздники;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используют игры по оздоровлению и профилактике заболеваний;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проводят беседы.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Основным условием повышения эффективности работы по физическому воспитанию является организация педагогического контроля. В течение учебного года основными вопросами контроля стали: проведение утренней </w:t>
      </w:r>
      <w:r>
        <w:rPr>
          <w:rFonts w:ascii="Times New Roman" w:hAnsi="Times New Roman"/>
          <w:sz w:val="28"/>
          <w:szCs w:val="28"/>
        </w:rPr>
        <w:lastRenderedPageBreak/>
        <w:t>гимнастики, гимнастики после сна, организация прогулок, организация и проведение физкультурных занятий, закаливание.</w:t>
      </w:r>
    </w:p>
    <w:p w:rsidR="00D22C0F" w:rsidRPr="00671E50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72798">
        <w:rPr>
          <w:rFonts w:ascii="Times New Roman" w:hAnsi="Times New Roman"/>
          <w:sz w:val="28"/>
          <w:szCs w:val="28"/>
        </w:rPr>
        <w:t>Общее санитарно-гигиеническое состояние дошкольного учреждения соответствует требованиям Госсанэпиднадзора: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2798">
        <w:rPr>
          <w:rFonts w:ascii="Times New Roman" w:hAnsi="Times New Roman"/>
          <w:sz w:val="28"/>
          <w:szCs w:val="28"/>
        </w:rPr>
        <w:t>питьевой,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2798">
        <w:rPr>
          <w:rFonts w:ascii="Times New Roman" w:hAnsi="Times New Roman"/>
          <w:sz w:val="28"/>
          <w:szCs w:val="28"/>
        </w:rPr>
        <w:t>световой и воздушный режимы соответствуют нормам.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Коллектив ДОУ в учебном году проводил целенаправленную работу по воспитанию здорового ребенка, уделял особое внимание совместной работе педагогов и родителей, используя все доступные средства физического развития и оздоровления детского организма. Об этом свидетельствует анализ заболеваемости детей.</w:t>
      </w:r>
    </w:p>
    <w:p w:rsidR="0050212F" w:rsidRPr="00A23F14" w:rsidRDefault="0050212F" w:rsidP="00671E5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23F14">
        <w:rPr>
          <w:rFonts w:ascii="Times New Roman" w:hAnsi="Times New Roman"/>
          <w:bCs/>
          <w:sz w:val="28"/>
          <w:szCs w:val="28"/>
        </w:rPr>
        <w:t>Скачок заболеваемости по ОРВИ и</w:t>
      </w:r>
      <w:r w:rsidR="00CB35F5">
        <w:rPr>
          <w:rFonts w:ascii="Times New Roman" w:hAnsi="Times New Roman"/>
          <w:bCs/>
          <w:sz w:val="28"/>
          <w:szCs w:val="28"/>
        </w:rPr>
        <w:t xml:space="preserve"> гриппу пришелся на февраль</w:t>
      </w:r>
      <w:r w:rsidR="00671E50">
        <w:rPr>
          <w:rFonts w:ascii="Times New Roman" w:hAnsi="Times New Roman"/>
          <w:bCs/>
          <w:sz w:val="28"/>
          <w:szCs w:val="28"/>
        </w:rPr>
        <w:t>-март</w:t>
      </w:r>
      <w:r w:rsidR="00CB35F5">
        <w:rPr>
          <w:rFonts w:ascii="Times New Roman" w:hAnsi="Times New Roman"/>
          <w:bCs/>
          <w:sz w:val="28"/>
          <w:szCs w:val="28"/>
        </w:rPr>
        <w:t xml:space="preserve"> 2017</w:t>
      </w:r>
      <w:r w:rsidR="007A3E43">
        <w:rPr>
          <w:rFonts w:ascii="Times New Roman" w:hAnsi="Times New Roman"/>
          <w:bCs/>
          <w:sz w:val="28"/>
          <w:szCs w:val="28"/>
        </w:rPr>
        <w:t xml:space="preserve"> года.</w:t>
      </w:r>
    </w:p>
    <w:p w:rsidR="0050212F" w:rsidRPr="00A23F14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3F14">
        <w:rPr>
          <w:rFonts w:ascii="Times New Roman" w:hAnsi="Times New Roman"/>
          <w:sz w:val="28"/>
          <w:szCs w:val="28"/>
        </w:rPr>
        <w:t>Были сделаны выводы о необходимости дальнейшего: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усиления контроля за физкультурно-оздоровительной работой со стороны администрации;</w:t>
      </w:r>
    </w:p>
    <w:p w:rsidR="0050212F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улучшения работы ДОУ по профилактике простудных заболеваний;</w:t>
      </w:r>
    </w:p>
    <w:p w:rsidR="00EB2967" w:rsidRDefault="0050212F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организации просветительской работы по охране и укреплению здоровья детей с родителями.</w:t>
      </w:r>
    </w:p>
    <w:p w:rsidR="004C2711" w:rsidRDefault="0050212F" w:rsidP="00671E5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B2967">
        <w:rPr>
          <w:rFonts w:ascii="Times New Roman" w:hAnsi="Times New Roman"/>
          <w:b/>
          <w:sz w:val="28"/>
          <w:szCs w:val="28"/>
        </w:rPr>
        <w:t xml:space="preserve">     </w:t>
      </w:r>
      <w:r w:rsidR="00EB2967" w:rsidRPr="00EB2967">
        <w:rPr>
          <w:rFonts w:ascii="Times New Roman" w:hAnsi="Times New Roman"/>
          <w:b/>
          <w:sz w:val="28"/>
          <w:szCs w:val="28"/>
        </w:rPr>
        <w:t>Результаты профессионального мастерства педагогов ДОУ</w:t>
      </w:r>
    </w:p>
    <w:p w:rsidR="00CB35F5" w:rsidRDefault="00EB2967" w:rsidP="00671E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2967">
        <w:rPr>
          <w:rFonts w:ascii="Times New Roman" w:hAnsi="Times New Roman"/>
          <w:sz w:val="28"/>
          <w:szCs w:val="28"/>
        </w:rPr>
        <w:t xml:space="preserve">Численность педагогических работников </w:t>
      </w:r>
      <w:r w:rsidR="00CB35F5">
        <w:rPr>
          <w:rFonts w:ascii="Times New Roman" w:hAnsi="Times New Roman"/>
          <w:sz w:val="28"/>
          <w:szCs w:val="28"/>
        </w:rPr>
        <w:t>в МДОУ – 26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93035" w:rsidRPr="006836CB" w:rsidRDefault="00493035" w:rsidP="00671E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</w:t>
      </w:r>
      <w:r w:rsidR="00CB35F5">
        <w:rPr>
          <w:rFonts w:ascii="Times New Roman" w:hAnsi="Times New Roman"/>
          <w:sz w:val="28"/>
          <w:szCs w:val="28"/>
        </w:rPr>
        <w:t>016-2017</w:t>
      </w:r>
      <w:r>
        <w:rPr>
          <w:rFonts w:ascii="Times New Roman" w:hAnsi="Times New Roman"/>
          <w:sz w:val="28"/>
          <w:szCs w:val="28"/>
        </w:rPr>
        <w:t xml:space="preserve"> учебном году прошли профессиональную переподготовку по </w:t>
      </w:r>
      <w:r w:rsidRPr="006836CB">
        <w:rPr>
          <w:rFonts w:ascii="Times New Roman" w:hAnsi="Times New Roman" w:cs="Times New Roman"/>
          <w:sz w:val="28"/>
          <w:szCs w:val="28"/>
        </w:rPr>
        <w:t>программе «Дошко</w:t>
      </w:r>
      <w:r w:rsidR="00C4016F" w:rsidRPr="006836CB">
        <w:rPr>
          <w:rFonts w:ascii="Times New Roman" w:hAnsi="Times New Roman" w:cs="Times New Roman"/>
          <w:sz w:val="28"/>
          <w:szCs w:val="28"/>
        </w:rPr>
        <w:t>льная педагогика и психология» 3</w:t>
      </w:r>
      <w:r w:rsidRPr="006836CB">
        <w:rPr>
          <w:rFonts w:ascii="Times New Roman" w:hAnsi="Times New Roman" w:cs="Times New Roman"/>
          <w:sz w:val="28"/>
          <w:szCs w:val="28"/>
        </w:rPr>
        <w:t xml:space="preserve"> педагога. </w:t>
      </w:r>
    </w:p>
    <w:p w:rsidR="006836CB" w:rsidRPr="006836CB" w:rsidRDefault="006836CB" w:rsidP="006836CB">
      <w:pPr>
        <w:spacing w:after="0" w:line="252" w:lineRule="atLeast"/>
        <w:ind w:right="7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3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 ДОУ созданы кадровые условия, обеспечивающие развитие образовательной инфраструктуры в соответствии с перспективным планом и запросами педагогов. Педагогический коллектив стабилен.</w:t>
      </w:r>
    </w:p>
    <w:p w:rsidR="006836CB" w:rsidRPr="006836CB" w:rsidRDefault="006836CB" w:rsidP="006836CB">
      <w:pPr>
        <w:spacing w:after="0" w:line="252" w:lineRule="atLeast"/>
        <w:ind w:right="7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3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Педагоги принимают участие в семинарах, </w:t>
      </w:r>
      <w:proofErr w:type="spellStart"/>
      <w:r w:rsidRPr="00683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вебинарах</w:t>
      </w:r>
      <w:proofErr w:type="spellEnd"/>
      <w:r w:rsidRPr="00683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, конференциях,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683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конкурсах</w:t>
      </w:r>
      <w:proofErr w:type="gramStart"/>
      <w:r w:rsidRPr="00683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.</w:t>
      </w:r>
      <w:proofErr w:type="gramEnd"/>
    </w:p>
    <w:p w:rsidR="00C76836" w:rsidRPr="006836CB" w:rsidRDefault="00C76836" w:rsidP="00671E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6CB">
        <w:rPr>
          <w:rFonts w:ascii="Times New Roman" w:hAnsi="Times New Roman" w:cs="Times New Roman"/>
          <w:sz w:val="28"/>
          <w:szCs w:val="28"/>
        </w:rPr>
        <w:t>Все педагоги прошли  повышение квалификации по ФГОС</w:t>
      </w:r>
      <w:proofErr w:type="gramStart"/>
      <w:r w:rsidRPr="006836C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B720C" w:rsidRPr="006836CB" w:rsidRDefault="002B720C" w:rsidP="00671E50">
      <w:pPr>
        <w:pStyle w:val="Default"/>
        <w:rPr>
          <w:b/>
          <w:bCs/>
          <w:i/>
          <w:iCs/>
          <w:sz w:val="28"/>
          <w:szCs w:val="28"/>
        </w:rPr>
      </w:pPr>
      <w:r w:rsidRPr="006836CB">
        <w:rPr>
          <w:b/>
          <w:bCs/>
          <w:i/>
          <w:iCs/>
          <w:sz w:val="28"/>
          <w:szCs w:val="28"/>
        </w:rPr>
        <w:t xml:space="preserve">Работа с будущими первоклассниками. </w:t>
      </w:r>
    </w:p>
    <w:p w:rsidR="002B720C" w:rsidRPr="002B720C" w:rsidRDefault="002B720C" w:rsidP="00671E50">
      <w:pPr>
        <w:pStyle w:val="Default"/>
        <w:rPr>
          <w:sz w:val="28"/>
          <w:szCs w:val="28"/>
        </w:rPr>
      </w:pPr>
    </w:p>
    <w:p w:rsidR="002B720C" w:rsidRPr="002B720C" w:rsidRDefault="002B720C" w:rsidP="00671E50">
      <w:pPr>
        <w:pStyle w:val="Default"/>
        <w:rPr>
          <w:sz w:val="28"/>
          <w:szCs w:val="28"/>
        </w:rPr>
      </w:pPr>
      <w:r w:rsidRPr="002B720C">
        <w:rPr>
          <w:sz w:val="28"/>
          <w:szCs w:val="28"/>
        </w:rPr>
        <w:t xml:space="preserve">Для улучшения подготовки детей к школе, оказание помощи семье при поступлении ребенка в первый класс в годовом плане выделен раздел по преемственности детского сада и школы. </w:t>
      </w:r>
    </w:p>
    <w:p w:rsidR="002B720C" w:rsidRPr="002B720C" w:rsidRDefault="002B720C" w:rsidP="00671E50">
      <w:pPr>
        <w:pStyle w:val="Default"/>
        <w:rPr>
          <w:sz w:val="28"/>
          <w:szCs w:val="28"/>
        </w:rPr>
      </w:pPr>
      <w:r w:rsidRPr="002B720C">
        <w:rPr>
          <w:sz w:val="28"/>
          <w:szCs w:val="28"/>
        </w:rPr>
        <w:t xml:space="preserve">Нами определены три основных направления обеспечения преемственности между дошкольным и школьным образованием. А именно: </w:t>
      </w:r>
    </w:p>
    <w:p w:rsidR="002B720C" w:rsidRPr="002B720C" w:rsidRDefault="002B720C" w:rsidP="00671E50">
      <w:pPr>
        <w:pStyle w:val="Default"/>
        <w:rPr>
          <w:sz w:val="28"/>
          <w:szCs w:val="28"/>
        </w:rPr>
      </w:pPr>
      <w:r w:rsidRPr="002B720C">
        <w:rPr>
          <w:sz w:val="28"/>
          <w:szCs w:val="28"/>
        </w:rPr>
        <w:t xml:space="preserve">работа с детьми; </w:t>
      </w:r>
    </w:p>
    <w:p w:rsidR="002B720C" w:rsidRPr="002B720C" w:rsidRDefault="002B720C" w:rsidP="00671E50">
      <w:pPr>
        <w:pStyle w:val="Default"/>
        <w:rPr>
          <w:sz w:val="28"/>
          <w:szCs w:val="28"/>
        </w:rPr>
      </w:pPr>
      <w:r w:rsidRPr="002B720C">
        <w:rPr>
          <w:sz w:val="28"/>
          <w:szCs w:val="28"/>
        </w:rPr>
        <w:t xml:space="preserve">работа с родителями; </w:t>
      </w:r>
    </w:p>
    <w:p w:rsidR="002B720C" w:rsidRPr="002B720C" w:rsidRDefault="002B720C" w:rsidP="00671E50">
      <w:pPr>
        <w:pStyle w:val="Default"/>
        <w:rPr>
          <w:sz w:val="28"/>
          <w:szCs w:val="28"/>
        </w:rPr>
      </w:pPr>
      <w:r w:rsidRPr="002B720C">
        <w:rPr>
          <w:sz w:val="28"/>
          <w:szCs w:val="28"/>
        </w:rPr>
        <w:t xml:space="preserve">методическая работа; </w:t>
      </w:r>
    </w:p>
    <w:p w:rsidR="002B720C" w:rsidRPr="002B720C" w:rsidRDefault="002B720C" w:rsidP="00671E50">
      <w:pPr>
        <w:pStyle w:val="Default"/>
        <w:rPr>
          <w:sz w:val="28"/>
          <w:szCs w:val="28"/>
        </w:rPr>
      </w:pPr>
      <w:r w:rsidRPr="002B720C">
        <w:rPr>
          <w:i/>
          <w:iCs/>
          <w:sz w:val="28"/>
          <w:szCs w:val="28"/>
        </w:rPr>
        <w:t xml:space="preserve">Работа с детьми </w:t>
      </w:r>
      <w:r w:rsidRPr="002B720C">
        <w:rPr>
          <w:sz w:val="28"/>
          <w:szCs w:val="28"/>
        </w:rPr>
        <w:t xml:space="preserve">направлена на знакомство детей со школой, развитие интереса и желания к дальнейшему обучению в школе. Традиционно с детьми проводятся экскурсии в школу, на которых дошкольников знакомят с укладом школьной жизни, дети посещают учебные классы, знакомятся с библиотекой, столовой, спортивным залом и т.д. Воспитатели подготовительной группы в непосредственно образовательной деятельности проводят беседы о школе, работе учителя. </w:t>
      </w:r>
    </w:p>
    <w:p w:rsidR="002B720C" w:rsidRPr="00671E50" w:rsidRDefault="002B720C" w:rsidP="00671E50">
      <w:pPr>
        <w:pStyle w:val="Default"/>
        <w:rPr>
          <w:sz w:val="28"/>
          <w:szCs w:val="28"/>
        </w:rPr>
      </w:pPr>
      <w:r w:rsidRPr="002B720C">
        <w:rPr>
          <w:i/>
          <w:iCs/>
          <w:sz w:val="28"/>
          <w:szCs w:val="28"/>
        </w:rPr>
        <w:lastRenderedPageBreak/>
        <w:t xml:space="preserve">Работа с родителями </w:t>
      </w:r>
      <w:r w:rsidRPr="002B720C">
        <w:rPr>
          <w:sz w:val="28"/>
          <w:szCs w:val="28"/>
        </w:rPr>
        <w:t xml:space="preserve">ведется на протяжении всего учебного выпускного года: учителя начальных классов присутствую на родительских собраниях (май) отвечают на вопросы родителей, после собраний проводятся индивидуальные консультации. Родители имеют возможность определиться с выбором школы и учителя. Для родителей оформляются информационные стенды, папки-передвижки «Как подготовить ребенка к школе?». «Советы будущим первоклассникам», «Психологическая готовность ребенка к школе: параметры готовности и рекомендации родителям по их развитию» и другие. С целью изучения проблем семьи в преддверии школьной жизни, выявления трудностей и проблем проводим анкетирование родителей, совместные игровые тренинги. </w:t>
      </w:r>
    </w:p>
    <w:p w:rsidR="00C87104" w:rsidRPr="00C76836" w:rsidRDefault="00C87104" w:rsidP="00671E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6836">
        <w:rPr>
          <w:rFonts w:ascii="Times New Roman" w:hAnsi="Times New Roman" w:cs="Times New Roman"/>
          <w:b/>
          <w:sz w:val="28"/>
          <w:szCs w:val="28"/>
        </w:rPr>
        <w:t>Анализ возможностей и затруднений педагогов.</w:t>
      </w:r>
    </w:p>
    <w:p w:rsidR="00C87104" w:rsidRPr="00C87104" w:rsidRDefault="00C87104" w:rsidP="00671E5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7104">
        <w:rPr>
          <w:rFonts w:ascii="Times New Roman" w:hAnsi="Times New Roman" w:cs="Times New Roman"/>
          <w:sz w:val="28"/>
          <w:szCs w:val="28"/>
        </w:rPr>
        <w:t>1.  Остались проблемы в использовании метода проектов в работе с детьми</w:t>
      </w:r>
      <w:r w:rsidRPr="00C87104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C87104">
        <w:rPr>
          <w:rFonts w:ascii="Times New Roman" w:hAnsi="Times New Roman" w:cs="Times New Roman"/>
          <w:sz w:val="28"/>
          <w:szCs w:val="28"/>
        </w:rPr>
        <w:t xml:space="preserve"> недостаточный опыт использования  технологии проектирования</w:t>
      </w:r>
      <w:r w:rsidRPr="00C87104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C87104" w:rsidRPr="00C87104" w:rsidRDefault="00C87104" w:rsidP="00671E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104">
        <w:rPr>
          <w:rFonts w:ascii="Times New Roman" w:hAnsi="Times New Roman" w:cs="Times New Roman"/>
          <w:sz w:val="28"/>
          <w:szCs w:val="28"/>
        </w:rPr>
        <w:t>2. Новым для педагогов явился модульный принцип в организации воспитательно-образовательной работы в ДОУ</w:t>
      </w:r>
      <w:r w:rsidRPr="00C87104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C87104" w:rsidRPr="00C87104" w:rsidRDefault="00C87104" w:rsidP="00671E5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7104">
        <w:rPr>
          <w:rFonts w:ascii="Times New Roman" w:hAnsi="Times New Roman" w:cs="Times New Roman"/>
          <w:sz w:val="28"/>
          <w:szCs w:val="28"/>
        </w:rPr>
        <w:t>3.  Осталась проблема в организации развивающей среды для самостоятельной деятельности детей в центрах активности</w:t>
      </w:r>
      <w:r w:rsidRPr="00C87104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C87104">
        <w:rPr>
          <w:rFonts w:ascii="Times New Roman" w:hAnsi="Times New Roman" w:cs="Times New Roman"/>
          <w:sz w:val="28"/>
          <w:szCs w:val="28"/>
        </w:rPr>
        <w:t xml:space="preserve"> в создании среды способствующей становлению начал ключевых компетентностей у детей</w:t>
      </w:r>
      <w:r w:rsidRPr="00C87104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C87104" w:rsidRDefault="00C87104" w:rsidP="00671E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104">
        <w:rPr>
          <w:rFonts w:ascii="Times New Roman" w:hAnsi="Times New Roman" w:cs="Times New Roman"/>
          <w:sz w:val="28"/>
          <w:szCs w:val="28"/>
        </w:rPr>
        <w:t>4. Недостаточно изучены нормативно-правовые документы нового поколения</w:t>
      </w:r>
      <w:r w:rsidRPr="00C8710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87104">
        <w:rPr>
          <w:rFonts w:ascii="Times New Roman" w:hAnsi="Times New Roman" w:cs="Times New Roman"/>
          <w:sz w:val="28"/>
          <w:szCs w:val="28"/>
        </w:rPr>
        <w:t>обновленной программы «Детство».</w:t>
      </w:r>
    </w:p>
    <w:p w:rsidR="00BE069B" w:rsidRDefault="00925995" w:rsidP="00671E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Анализ системы взаимодействия с родителями</w:t>
      </w:r>
    </w:p>
    <w:p w:rsidR="00925995" w:rsidRPr="007C0EFB" w:rsidRDefault="00925995" w:rsidP="00671E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0EFB">
        <w:rPr>
          <w:rFonts w:ascii="Times New Roman" w:hAnsi="Times New Roman" w:cs="Times New Roman"/>
          <w:sz w:val="28"/>
          <w:szCs w:val="28"/>
        </w:rPr>
        <w:t xml:space="preserve">     </w:t>
      </w:r>
      <w:r w:rsidRPr="007C0EFB">
        <w:rPr>
          <w:rFonts w:ascii="Times New Roman" w:eastAsia="Times New Roman" w:hAnsi="Times New Roman" w:cs="Times New Roman"/>
          <w:sz w:val="28"/>
          <w:szCs w:val="28"/>
        </w:rPr>
        <w:t>ДОУ взаимодействует и сотрудничает с семьями воспитанников.</w:t>
      </w:r>
      <w:r w:rsidRPr="007C0EFB">
        <w:rPr>
          <w:rFonts w:ascii="Times New Roman" w:hAnsi="Times New Roman" w:cs="Times New Roman"/>
          <w:sz w:val="28"/>
          <w:szCs w:val="28"/>
        </w:rPr>
        <w:t xml:space="preserve"> </w:t>
      </w:r>
      <w:r w:rsidRPr="007C0EFB">
        <w:rPr>
          <w:rFonts w:ascii="Times New Roman" w:eastAsia="Times New Roman" w:hAnsi="Times New Roman" w:cs="Times New Roman"/>
          <w:sz w:val="28"/>
          <w:szCs w:val="28"/>
        </w:rPr>
        <w:t>Уровни информированности, вовлеченности и удовлетворенности родителей деятельностью ДОУ определены на основании результатов проведенного анкетирования, представлены в таблице.</w:t>
      </w:r>
    </w:p>
    <w:tbl>
      <w:tblPr>
        <w:tblW w:w="9484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484"/>
        <w:gridCol w:w="7866"/>
        <w:gridCol w:w="1134"/>
      </w:tblGrid>
      <w:tr w:rsidR="00925995" w:rsidRPr="007C0EFB" w:rsidTr="007C0EFB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5995" w:rsidRPr="007C0EFB" w:rsidRDefault="00925995" w:rsidP="00671E5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5995" w:rsidRPr="007C0EFB" w:rsidRDefault="00925995" w:rsidP="00671E5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995" w:rsidRPr="007C0EFB" w:rsidRDefault="00925995" w:rsidP="00671E5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925995" w:rsidRPr="007C0EFB" w:rsidTr="007C0EFB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5995" w:rsidRPr="007C0EFB" w:rsidRDefault="00925995" w:rsidP="00671E5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5995" w:rsidRPr="007C0EFB" w:rsidRDefault="00925995" w:rsidP="00671E5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Проводятся коллегиальные обсуждения педагогами, специалистами и родителями для выработки оптимального пути развития ребенка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995" w:rsidRPr="007C0EFB" w:rsidRDefault="00925995" w:rsidP="00671E5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0EFB">
              <w:rPr>
                <w:rFonts w:ascii="Times New Roman" w:hAnsi="Times New Roman" w:cs="Times New Roman"/>
                <w:sz w:val="28"/>
                <w:szCs w:val="28"/>
              </w:rPr>
              <w:t xml:space="preserve"> 56 %</w:t>
            </w:r>
          </w:p>
        </w:tc>
      </w:tr>
      <w:tr w:rsidR="00925995" w:rsidRPr="007C0EFB" w:rsidTr="007C0EFB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5995" w:rsidRPr="007C0EFB" w:rsidRDefault="00925995" w:rsidP="00671E5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5995" w:rsidRPr="007C0EFB" w:rsidRDefault="00925995" w:rsidP="00671E5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Используются разнообразные формы обучения родителей педагогическим знаниям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995" w:rsidRPr="007C0EFB" w:rsidRDefault="00925995" w:rsidP="00671E5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  <w:r w:rsidRPr="007C0E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% </w:t>
            </w:r>
          </w:p>
        </w:tc>
      </w:tr>
      <w:tr w:rsidR="00925995" w:rsidRPr="007C0EFB" w:rsidTr="007C0EFB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5995" w:rsidRPr="007C0EFB" w:rsidRDefault="00925995" w:rsidP="00671E5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5995" w:rsidRPr="007C0EFB" w:rsidRDefault="00925995" w:rsidP="00671E5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Уровень информированности родителей о деятельности ДОУ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995" w:rsidRPr="007C0EFB" w:rsidRDefault="00925995" w:rsidP="00671E5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  <w:r w:rsidRPr="007C0E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% </w:t>
            </w:r>
          </w:p>
        </w:tc>
      </w:tr>
      <w:tr w:rsidR="00925995" w:rsidRPr="007C0EFB" w:rsidTr="007C0EFB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5995" w:rsidRPr="007C0EFB" w:rsidRDefault="00925995" w:rsidP="00671E5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5995" w:rsidRPr="007C0EFB" w:rsidRDefault="00925995" w:rsidP="00671E5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>Уровень вовлеченности родителей в образовательный процесс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995" w:rsidRPr="007C0EFB" w:rsidRDefault="00925995" w:rsidP="00671E5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  <w:r w:rsidRPr="007C0E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% </w:t>
            </w:r>
          </w:p>
        </w:tc>
      </w:tr>
      <w:tr w:rsidR="00925995" w:rsidRPr="007C0EFB" w:rsidTr="00CB35F5">
        <w:trPr>
          <w:trHeight w:val="793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5995" w:rsidRPr="007C0EFB" w:rsidRDefault="00925995" w:rsidP="00671E5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5995" w:rsidRPr="007C0EFB" w:rsidRDefault="00925995" w:rsidP="00671E5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>Уровень удовлетворенности родителей деятельностью ДОУ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995" w:rsidRPr="007C0EFB" w:rsidRDefault="00925995" w:rsidP="00671E5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  <w:r w:rsidRPr="007C0E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E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% </w:t>
            </w:r>
          </w:p>
        </w:tc>
      </w:tr>
    </w:tbl>
    <w:p w:rsidR="00CB35F5" w:rsidRDefault="00CB35F5" w:rsidP="00671E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25995" w:rsidRPr="007C0EFB" w:rsidRDefault="00925995" w:rsidP="00671E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0EFB">
        <w:rPr>
          <w:rFonts w:ascii="Times New Roman" w:eastAsia="Times New Roman" w:hAnsi="Times New Roman" w:cs="Times New Roman"/>
          <w:sz w:val="28"/>
          <w:szCs w:val="28"/>
        </w:rPr>
        <w:t xml:space="preserve">В ходе проведенного мониторинга были выявлены проблемы: </w:t>
      </w:r>
    </w:p>
    <w:p w:rsidR="00925995" w:rsidRPr="007C0EFB" w:rsidRDefault="00925995" w:rsidP="00671E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0EFB">
        <w:rPr>
          <w:rFonts w:ascii="Times New Roman" w:eastAsia="Times New Roman" w:hAnsi="Times New Roman" w:cs="Times New Roman"/>
          <w:sz w:val="28"/>
          <w:szCs w:val="28"/>
        </w:rPr>
        <w:t>1. Недостаточный уровень вовлеченности родителей в образовательный процесс;</w:t>
      </w:r>
    </w:p>
    <w:p w:rsidR="00925995" w:rsidRPr="007C0EFB" w:rsidRDefault="00925995" w:rsidP="00671E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0EFB">
        <w:rPr>
          <w:rFonts w:ascii="Times New Roman" w:eastAsia="Times New Roman" w:hAnsi="Times New Roman" w:cs="Times New Roman"/>
          <w:sz w:val="28"/>
          <w:szCs w:val="28"/>
        </w:rPr>
        <w:t>2. Родители плохо информированы о приоритетных направлениях работы ДОУ;</w:t>
      </w:r>
    </w:p>
    <w:p w:rsidR="00925995" w:rsidRPr="007C0EFB" w:rsidRDefault="00925995" w:rsidP="00671E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0EFB">
        <w:rPr>
          <w:rFonts w:ascii="Times New Roman" w:eastAsia="Times New Roman" w:hAnsi="Times New Roman" w:cs="Times New Roman"/>
          <w:sz w:val="28"/>
          <w:szCs w:val="28"/>
        </w:rPr>
        <w:t>3. Наглядная информация для родителей о жизни детей в группе,  недостаточно привлекательна.</w:t>
      </w:r>
    </w:p>
    <w:p w:rsidR="00C87104" w:rsidRDefault="007C0EFB" w:rsidP="00671E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EFB">
        <w:rPr>
          <w:rFonts w:ascii="Times New Roman" w:hAnsi="Times New Roman" w:cs="Times New Roman"/>
          <w:b/>
          <w:sz w:val="28"/>
          <w:szCs w:val="28"/>
        </w:rPr>
        <w:t>Анализ административно-хозяйственной работы</w:t>
      </w:r>
    </w:p>
    <w:p w:rsidR="00E97773" w:rsidRPr="00CB35F5" w:rsidRDefault="00E97773" w:rsidP="00671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35F5">
        <w:rPr>
          <w:rFonts w:ascii="Times New Roman" w:hAnsi="Times New Roman" w:cs="Times New Roman"/>
          <w:sz w:val="28"/>
          <w:szCs w:val="28"/>
        </w:rPr>
        <w:lastRenderedPageBreak/>
        <w:t xml:space="preserve">       Согласно плану</w:t>
      </w:r>
      <w:r w:rsidRPr="00CB35F5">
        <w:rPr>
          <w:rFonts w:ascii="Times New Roman" w:eastAsia="Times New Roman" w:hAnsi="Times New Roman" w:cs="Times New Roman"/>
          <w:sz w:val="28"/>
          <w:szCs w:val="28"/>
        </w:rPr>
        <w:t xml:space="preserve"> был произведен косметический ремонт</w:t>
      </w:r>
      <w:r w:rsidR="00CB35F5">
        <w:rPr>
          <w:rFonts w:ascii="Times New Roman" w:hAnsi="Times New Roman" w:cs="Times New Roman"/>
          <w:sz w:val="28"/>
          <w:szCs w:val="28"/>
        </w:rPr>
        <w:t xml:space="preserve"> ДОУ</w:t>
      </w:r>
      <w:proofErr w:type="gramStart"/>
      <w:r w:rsidR="00CB35F5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CB35F5">
        <w:rPr>
          <w:rFonts w:ascii="Times New Roman" w:hAnsi="Times New Roman" w:cs="Times New Roman"/>
          <w:sz w:val="28"/>
          <w:szCs w:val="28"/>
        </w:rPr>
        <w:t xml:space="preserve"> марте 2017 года </w:t>
      </w:r>
      <w:r w:rsidR="004A46A1" w:rsidRPr="00CB35F5">
        <w:rPr>
          <w:rFonts w:ascii="Times New Roman" w:hAnsi="Times New Roman" w:cs="Times New Roman"/>
          <w:sz w:val="28"/>
          <w:szCs w:val="28"/>
        </w:rPr>
        <w:t xml:space="preserve"> был заменен</w:t>
      </w:r>
      <w:r w:rsidR="00CB35F5">
        <w:rPr>
          <w:rFonts w:ascii="Times New Roman" w:hAnsi="Times New Roman" w:cs="Times New Roman"/>
          <w:sz w:val="28"/>
          <w:szCs w:val="28"/>
        </w:rPr>
        <w:t>а</w:t>
      </w:r>
      <w:r w:rsidR="004A46A1" w:rsidRPr="00CB35F5">
        <w:rPr>
          <w:rFonts w:ascii="Times New Roman" w:hAnsi="Times New Roman" w:cs="Times New Roman"/>
          <w:sz w:val="28"/>
          <w:szCs w:val="28"/>
        </w:rPr>
        <w:t xml:space="preserve"> полностью </w:t>
      </w:r>
      <w:r w:rsidR="00CB35F5">
        <w:rPr>
          <w:rFonts w:ascii="Times New Roman" w:hAnsi="Times New Roman" w:cs="Times New Roman"/>
          <w:sz w:val="28"/>
          <w:szCs w:val="28"/>
        </w:rPr>
        <w:t>вытяжная вентиляция</w:t>
      </w:r>
      <w:r w:rsidR="004A46A1" w:rsidRPr="00CB35F5">
        <w:rPr>
          <w:rFonts w:ascii="Times New Roman" w:hAnsi="Times New Roman" w:cs="Times New Roman"/>
          <w:sz w:val="28"/>
          <w:szCs w:val="28"/>
        </w:rPr>
        <w:t xml:space="preserve">, установлены новые </w:t>
      </w:r>
      <w:r w:rsidR="00CB35F5">
        <w:rPr>
          <w:rFonts w:ascii="Times New Roman" w:hAnsi="Times New Roman" w:cs="Times New Roman"/>
          <w:sz w:val="28"/>
          <w:szCs w:val="28"/>
        </w:rPr>
        <w:t>раковины для педагогов</w:t>
      </w:r>
      <w:r w:rsidR="004A46A1" w:rsidRPr="00CB35F5">
        <w:rPr>
          <w:rFonts w:ascii="Times New Roman" w:hAnsi="Times New Roman" w:cs="Times New Roman"/>
          <w:sz w:val="28"/>
          <w:szCs w:val="28"/>
        </w:rPr>
        <w:t xml:space="preserve"> и смесители</w:t>
      </w:r>
      <w:r w:rsidR="00CB35F5">
        <w:rPr>
          <w:rFonts w:ascii="Times New Roman" w:hAnsi="Times New Roman" w:cs="Times New Roman"/>
          <w:sz w:val="28"/>
          <w:szCs w:val="28"/>
        </w:rPr>
        <w:t xml:space="preserve">. </w:t>
      </w:r>
      <w:r w:rsidRPr="00CB35F5">
        <w:rPr>
          <w:rFonts w:ascii="Times New Roman" w:eastAsia="Times New Roman" w:hAnsi="Times New Roman" w:cs="Times New Roman"/>
          <w:sz w:val="28"/>
          <w:szCs w:val="28"/>
        </w:rPr>
        <w:t>Была произведена работа по благоустройству территории:</w:t>
      </w:r>
      <w:r w:rsidRPr="00CB35F5">
        <w:rPr>
          <w:rFonts w:ascii="Times New Roman" w:hAnsi="Times New Roman" w:cs="Times New Roman"/>
          <w:sz w:val="28"/>
          <w:szCs w:val="28"/>
        </w:rPr>
        <w:t xml:space="preserve"> </w:t>
      </w:r>
      <w:r w:rsidR="00CB35F5">
        <w:rPr>
          <w:rFonts w:ascii="Times New Roman" w:hAnsi="Times New Roman" w:cs="Times New Roman"/>
          <w:sz w:val="28"/>
          <w:szCs w:val="28"/>
        </w:rPr>
        <w:t>обстрижены</w:t>
      </w:r>
      <w:r w:rsidRPr="00CB35F5">
        <w:rPr>
          <w:rFonts w:ascii="Times New Roman" w:hAnsi="Times New Roman" w:cs="Times New Roman"/>
          <w:sz w:val="28"/>
          <w:szCs w:val="28"/>
        </w:rPr>
        <w:t xml:space="preserve"> деревья, кустарники.</w:t>
      </w:r>
      <w:r w:rsidRPr="00CB35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97773" w:rsidRPr="00CB35F5" w:rsidRDefault="002C65A4" w:rsidP="00671E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35F5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E97773" w:rsidRPr="00CB35F5">
        <w:rPr>
          <w:rFonts w:ascii="Times New Roman" w:eastAsia="Times New Roman" w:hAnsi="Times New Roman" w:cs="Times New Roman"/>
          <w:sz w:val="28"/>
          <w:szCs w:val="28"/>
        </w:rPr>
        <w:t xml:space="preserve">Для реализации воспитательно-образовательной программы «Детство» и </w:t>
      </w:r>
      <w:r w:rsidR="00E97773" w:rsidRPr="00CB35F5">
        <w:rPr>
          <w:rFonts w:ascii="Times New Roman" w:hAnsi="Times New Roman" w:cs="Times New Roman"/>
          <w:sz w:val="28"/>
          <w:szCs w:val="28"/>
        </w:rPr>
        <w:t xml:space="preserve">парциальных </w:t>
      </w:r>
      <w:r w:rsidR="00E97773" w:rsidRPr="00CB35F5">
        <w:rPr>
          <w:rFonts w:ascii="Times New Roman" w:eastAsia="Times New Roman" w:hAnsi="Times New Roman" w:cs="Times New Roman"/>
          <w:sz w:val="28"/>
          <w:szCs w:val="28"/>
        </w:rPr>
        <w:t xml:space="preserve">программ ежегодно пополняется литературно-методический фонд детского сада. Осуществляется ежегодная </w:t>
      </w:r>
      <w:r w:rsidR="00E97773" w:rsidRPr="00CB35F5">
        <w:rPr>
          <w:rFonts w:ascii="Times New Roman" w:hAnsi="Times New Roman" w:cs="Times New Roman"/>
          <w:sz w:val="28"/>
          <w:szCs w:val="28"/>
        </w:rPr>
        <w:t>подписка на периодические издания.</w:t>
      </w:r>
      <w:r w:rsidR="00E97773" w:rsidRPr="00CB35F5">
        <w:rPr>
          <w:rFonts w:ascii="Times New Roman" w:eastAsia="Times New Roman" w:hAnsi="Times New Roman" w:cs="Times New Roman"/>
          <w:sz w:val="28"/>
          <w:szCs w:val="28"/>
        </w:rPr>
        <w:t xml:space="preserve">  Для улучшения качества информатизации  образовательного процесса, воспитатели пользуются интернетом (образовательными порталами и сайтами).</w:t>
      </w:r>
    </w:p>
    <w:p w:rsidR="00493035" w:rsidRPr="002C65A4" w:rsidRDefault="002C65A4" w:rsidP="00671E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5F5">
        <w:rPr>
          <w:rFonts w:ascii="Times New Roman" w:hAnsi="Times New Roman" w:cs="Times New Roman"/>
          <w:sz w:val="28"/>
          <w:szCs w:val="28"/>
        </w:rPr>
        <w:t xml:space="preserve">       Несмотря на то, что сделано, задача оснащения предметно</w:t>
      </w:r>
      <w:r>
        <w:rPr>
          <w:rFonts w:ascii="Times New Roman" w:hAnsi="Times New Roman" w:cs="Times New Roman"/>
          <w:sz w:val="28"/>
          <w:szCs w:val="28"/>
        </w:rPr>
        <w:t>-развивающей среды детского сада остается одной из главных. Необходимо расширять и обновлять игровые и театрализованные уголки,</w:t>
      </w:r>
      <w:r w:rsidR="00CB35F5">
        <w:rPr>
          <w:rFonts w:ascii="Times New Roman" w:hAnsi="Times New Roman" w:cs="Times New Roman"/>
          <w:sz w:val="28"/>
          <w:szCs w:val="28"/>
        </w:rPr>
        <w:t xml:space="preserve"> музыкальные уголки,</w:t>
      </w:r>
      <w:r>
        <w:rPr>
          <w:rFonts w:ascii="Times New Roman" w:hAnsi="Times New Roman" w:cs="Times New Roman"/>
          <w:sz w:val="28"/>
          <w:szCs w:val="28"/>
        </w:rPr>
        <w:t xml:space="preserve"> пополнять дидактические и развивающие игры, наглядный и демонстрационный материал.</w:t>
      </w:r>
    </w:p>
    <w:sectPr w:rsidR="00493035" w:rsidRPr="002C65A4" w:rsidSect="00ED561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79EE"/>
    <w:multiLevelType w:val="multilevel"/>
    <w:tmpl w:val="FA6E1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C34256"/>
    <w:multiLevelType w:val="multilevel"/>
    <w:tmpl w:val="584A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A55968"/>
    <w:multiLevelType w:val="multilevel"/>
    <w:tmpl w:val="7DC0B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16EDD"/>
    <w:multiLevelType w:val="multilevel"/>
    <w:tmpl w:val="A8AE8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654CCD"/>
    <w:multiLevelType w:val="multilevel"/>
    <w:tmpl w:val="22E63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106B6D"/>
    <w:multiLevelType w:val="hybridMultilevel"/>
    <w:tmpl w:val="B39050E6"/>
    <w:lvl w:ilvl="0" w:tplc="DC540F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u w:val="none"/>
      </w:rPr>
    </w:lvl>
    <w:lvl w:ilvl="1" w:tplc="4104CB26">
      <w:numFmt w:val="none"/>
      <w:lvlText w:val=""/>
      <w:lvlJc w:val="left"/>
      <w:pPr>
        <w:tabs>
          <w:tab w:val="num" w:pos="0"/>
        </w:tabs>
      </w:pPr>
    </w:lvl>
    <w:lvl w:ilvl="2" w:tplc="1CE84B5E">
      <w:numFmt w:val="none"/>
      <w:lvlText w:val=""/>
      <w:lvlJc w:val="left"/>
      <w:pPr>
        <w:tabs>
          <w:tab w:val="num" w:pos="0"/>
        </w:tabs>
      </w:pPr>
    </w:lvl>
    <w:lvl w:ilvl="3" w:tplc="A5EA73A6">
      <w:numFmt w:val="none"/>
      <w:lvlText w:val=""/>
      <w:lvlJc w:val="left"/>
      <w:pPr>
        <w:tabs>
          <w:tab w:val="num" w:pos="0"/>
        </w:tabs>
      </w:pPr>
    </w:lvl>
    <w:lvl w:ilvl="4" w:tplc="399220DA">
      <w:numFmt w:val="none"/>
      <w:lvlText w:val=""/>
      <w:lvlJc w:val="left"/>
      <w:pPr>
        <w:tabs>
          <w:tab w:val="num" w:pos="0"/>
        </w:tabs>
      </w:pPr>
    </w:lvl>
    <w:lvl w:ilvl="5" w:tplc="B26C8F1A">
      <w:numFmt w:val="none"/>
      <w:lvlText w:val=""/>
      <w:lvlJc w:val="left"/>
      <w:pPr>
        <w:tabs>
          <w:tab w:val="num" w:pos="0"/>
        </w:tabs>
      </w:pPr>
    </w:lvl>
    <w:lvl w:ilvl="6" w:tplc="55E6D7F0">
      <w:numFmt w:val="none"/>
      <w:lvlText w:val=""/>
      <w:lvlJc w:val="left"/>
      <w:pPr>
        <w:tabs>
          <w:tab w:val="num" w:pos="0"/>
        </w:tabs>
      </w:pPr>
    </w:lvl>
    <w:lvl w:ilvl="7" w:tplc="B774585E">
      <w:numFmt w:val="none"/>
      <w:lvlText w:val=""/>
      <w:lvlJc w:val="left"/>
      <w:pPr>
        <w:tabs>
          <w:tab w:val="num" w:pos="0"/>
        </w:tabs>
      </w:pPr>
    </w:lvl>
    <w:lvl w:ilvl="8" w:tplc="73DE9CA8">
      <w:numFmt w:val="none"/>
      <w:lvlText w:val=""/>
      <w:lvlJc w:val="left"/>
      <w:pPr>
        <w:tabs>
          <w:tab w:val="num" w:pos="0"/>
        </w:tabs>
      </w:pPr>
    </w:lvl>
  </w:abstractNum>
  <w:abstractNum w:abstractNumId="6">
    <w:nsid w:val="51D820F4"/>
    <w:multiLevelType w:val="multilevel"/>
    <w:tmpl w:val="F35C9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567860"/>
    <w:multiLevelType w:val="multilevel"/>
    <w:tmpl w:val="A33CA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D6140D9"/>
    <w:multiLevelType w:val="multilevel"/>
    <w:tmpl w:val="3C9EF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0212F"/>
    <w:rsid w:val="00012697"/>
    <w:rsid w:val="00017B14"/>
    <w:rsid w:val="00020A69"/>
    <w:rsid w:val="000F1D52"/>
    <w:rsid w:val="001337FF"/>
    <w:rsid w:val="001B4972"/>
    <w:rsid w:val="00243670"/>
    <w:rsid w:val="002614FF"/>
    <w:rsid w:val="002B720C"/>
    <w:rsid w:val="002C65A4"/>
    <w:rsid w:val="002E2C32"/>
    <w:rsid w:val="00430002"/>
    <w:rsid w:val="00447BF4"/>
    <w:rsid w:val="00493035"/>
    <w:rsid w:val="004A46A1"/>
    <w:rsid w:val="004C2711"/>
    <w:rsid w:val="0050212F"/>
    <w:rsid w:val="0050238A"/>
    <w:rsid w:val="00567EED"/>
    <w:rsid w:val="0059019A"/>
    <w:rsid w:val="005A1A64"/>
    <w:rsid w:val="005D6C10"/>
    <w:rsid w:val="0060183C"/>
    <w:rsid w:val="00671E50"/>
    <w:rsid w:val="006836CB"/>
    <w:rsid w:val="006D643F"/>
    <w:rsid w:val="007A3E43"/>
    <w:rsid w:val="007B17F0"/>
    <w:rsid w:val="007C0EFB"/>
    <w:rsid w:val="00844CB4"/>
    <w:rsid w:val="0085358F"/>
    <w:rsid w:val="00906F13"/>
    <w:rsid w:val="00916037"/>
    <w:rsid w:val="00925995"/>
    <w:rsid w:val="00940128"/>
    <w:rsid w:val="00AB4EC1"/>
    <w:rsid w:val="00AF4304"/>
    <w:rsid w:val="00B05B35"/>
    <w:rsid w:val="00BE069B"/>
    <w:rsid w:val="00C4016F"/>
    <w:rsid w:val="00C76836"/>
    <w:rsid w:val="00C87104"/>
    <w:rsid w:val="00CA56E2"/>
    <w:rsid w:val="00CB35F5"/>
    <w:rsid w:val="00D20153"/>
    <w:rsid w:val="00D22C0F"/>
    <w:rsid w:val="00DF79B1"/>
    <w:rsid w:val="00E34DA2"/>
    <w:rsid w:val="00E97773"/>
    <w:rsid w:val="00EB2967"/>
    <w:rsid w:val="00ED5611"/>
    <w:rsid w:val="00EE15D1"/>
    <w:rsid w:val="00F0577A"/>
    <w:rsid w:val="00F601B9"/>
    <w:rsid w:val="00FC5DCB"/>
    <w:rsid w:val="00FD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1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2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C2711"/>
    <w:rPr>
      <w:b/>
      <w:bCs/>
    </w:rPr>
  </w:style>
  <w:style w:type="character" w:styleId="a5">
    <w:name w:val="Emphasis"/>
    <w:basedOn w:val="a0"/>
    <w:uiPriority w:val="20"/>
    <w:qFormat/>
    <w:rsid w:val="004C2711"/>
    <w:rPr>
      <w:i/>
      <w:iCs/>
    </w:rPr>
  </w:style>
  <w:style w:type="character" w:customStyle="1" w:styleId="apple-converted-space">
    <w:name w:val="apple-converted-space"/>
    <w:basedOn w:val="a0"/>
    <w:rsid w:val="004C2711"/>
  </w:style>
  <w:style w:type="character" w:customStyle="1" w:styleId="articleseparator">
    <w:name w:val="article_separator"/>
    <w:basedOn w:val="a0"/>
    <w:rsid w:val="004C2711"/>
  </w:style>
  <w:style w:type="table" w:styleId="a6">
    <w:name w:val="Table Grid"/>
    <w:basedOn w:val="a1"/>
    <w:uiPriority w:val="59"/>
    <w:rsid w:val="00D22C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B72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61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14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11</Pages>
  <Words>3333</Words>
  <Characters>19001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Елена</cp:lastModifiedBy>
  <cp:revision>22</cp:revision>
  <cp:lastPrinted>2017-06-06T12:06:00Z</cp:lastPrinted>
  <dcterms:created xsi:type="dcterms:W3CDTF">2015-05-29T08:20:00Z</dcterms:created>
  <dcterms:modified xsi:type="dcterms:W3CDTF">2017-06-06T12:07:00Z</dcterms:modified>
</cp:coreProperties>
</file>